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FD5" w:rsidRPr="007C0073" w:rsidRDefault="00BA0FD5" w:rsidP="009C6FA7">
      <w:pPr>
        <w:pStyle w:val="a4"/>
        <w:ind w:left="851"/>
        <w:jc w:val="center"/>
        <w:rPr>
          <w:b/>
          <w:bCs/>
        </w:rPr>
      </w:pPr>
      <w:r w:rsidRPr="007C0073">
        <w:rPr>
          <w:b/>
          <w:bCs/>
        </w:rPr>
        <w:t>Пояснительная записка</w:t>
      </w:r>
    </w:p>
    <w:p w:rsidR="00070EEA" w:rsidRDefault="00070EEA" w:rsidP="009C6FA7">
      <w:pPr>
        <w:pStyle w:val="a4"/>
        <w:tabs>
          <w:tab w:val="left" w:pos="284"/>
        </w:tabs>
        <w:ind w:left="567" w:firstLine="284"/>
      </w:pPr>
      <w:r>
        <w:tab/>
      </w:r>
      <w:r w:rsidR="008B79E0" w:rsidRPr="007C0073">
        <w:t>Программа по геометрии для учащихся 7-9 классов составлена на основе следующих нормативных документов и методических материалов:</w:t>
      </w:r>
      <w:r w:rsidRPr="00070EEA">
        <w:t xml:space="preserve"> </w:t>
      </w:r>
    </w:p>
    <w:p w:rsidR="00070EEA" w:rsidRDefault="00070EEA" w:rsidP="009C6FA7">
      <w:pPr>
        <w:pStyle w:val="a4"/>
        <w:tabs>
          <w:tab w:val="left" w:pos="284"/>
        </w:tabs>
        <w:ind w:left="567" w:firstLine="284"/>
      </w:pPr>
      <w:r>
        <w:t xml:space="preserve">1.Федерального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1897. </w:t>
      </w:r>
    </w:p>
    <w:p w:rsidR="00070EEA" w:rsidRDefault="00070EEA" w:rsidP="009C6FA7">
      <w:pPr>
        <w:pStyle w:val="a4"/>
        <w:tabs>
          <w:tab w:val="left" w:pos="284"/>
        </w:tabs>
        <w:ind w:left="567" w:firstLine="284"/>
      </w:pPr>
      <w:r>
        <w:t>2.Основная образовательная программа основного общего образования МБОУ СОШ №36</w:t>
      </w:r>
    </w:p>
    <w:p w:rsidR="008B79E0" w:rsidRPr="007C0073" w:rsidRDefault="00070EEA" w:rsidP="009C6FA7">
      <w:pPr>
        <w:pStyle w:val="a4"/>
        <w:tabs>
          <w:tab w:val="left" w:pos="284"/>
        </w:tabs>
        <w:ind w:left="567" w:firstLine="284"/>
      </w:pPr>
      <w:r>
        <w:t>3.</w:t>
      </w:r>
      <w:r w:rsidR="0073215D">
        <w:t xml:space="preserve"> </w:t>
      </w:r>
      <w:r>
        <w:t xml:space="preserve">Программы к учебнику  </w:t>
      </w:r>
      <w:r w:rsidRPr="00070EEA">
        <w:t xml:space="preserve">Геометрия: 7 – 9 </w:t>
      </w:r>
      <w:proofErr w:type="spellStart"/>
      <w:r w:rsidRPr="00070EEA">
        <w:t>кл</w:t>
      </w:r>
      <w:proofErr w:type="spellEnd"/>
      <w:r w:rsidRPr="00070EEA">
        <w:t xml:space="preserve">. / Л. С. </w:t>
      </w:r>
      <w:proofErr w:type="spellStart"/>
      <w:r w:rsidRPr="00070EEA">
        <w:t>Атанасян</w:t>
      </w:r>
      <w:proofErr w:type="spellEnd"/>
      <w:r w:rsidRPr="00070EEA">
        <w:t xml:space="preserve">, В. Ф. Бутузов, С. Б. Кадомцев и </w:t>
      </w:r>
      <w:proofErr w:type="spellStart"/>
      <w:proofErr w:type="gramStart"/>
      <w:r w:rsidRPr="00070EEA">
        <w:t>др</w:t>
      </w:r>
      <w:proofErr w:type="spellEnd"/>
      <w:proofErr w:type="gramEnd"/>
      <w:r w:rsidR="0073215D">
        <w:t xml:space="preserve"> </w:t>
      </w:r>
      <w:r>
        <w:t>Сборник рабочих программ. Геометрия 7 – 9 классы</w:t>
      </w:r>
      <w:proofErr w:type="gramStart"/>
      <w:r>
        <w:t>.</w:t>
      </w:r>
      <w:proofErr w:type="gramEnd"/>
      <w:r>
        <w:t xml:space="preserve">  (</w:t>
      </w:r>
      <w:proofErr w:type="gramStart"/>
      <w:r>
        <w:t>с</w:t>
      </w:r>
      <w:proofErr w:type="gramEnd"/>
      <w:r>
        <w:t xml:space="preserve">ост.  Т.А. </w:t>
      </w:r>
      <w:proofErr w:type="spellStart"/>
      <w:r>
        <w:t>Бурмистрова</w:t>
      </w:r>
      <w:proofErr w:type="spellEnd"/>
      <w:r>
        <w:t xml:space="preserve">   - М.: «Просвещение», 2014)</w:t>
      </w:r>
    </w:p>
    <w:p w:rsidR="008B79E0" w:rsidRPr="007C0073" w:rsidRDefault="008B79E0" w:rsidP="009C6FA7">
      <w:pPr>
        <w:pStyle w:val="aff1"/>
        <w:tabs>
          <w:tab w:val="left" w:pos="540"/>
          <w:tab w:val="left" w:pos="567"/>
        </w:tabs>
        <w:ind w:left="567" w:firstLine="284"/>
        <w:jc w:val="both"/>
      </w:pP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ab/>
        <w:t xml:space="preserve">Данная программа конкретизирует цели и требования к результатам обучения геометрии в основной школе применительно к 7-9 классам. Программа задаёт содержание и структуру курса, последовательность учебных тем. В ней также приводится характеристика видов учебной и познавательной деятельности, которые служат достижению поставленных целей. Данная рабочая программа предназначена для работы по учебнику Геометрия: 7 – 9 </w:t>
      </w:r>
      <w:proofErr w:type="spellStart"/>
      <w:r w:rsidRPr="007C007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C0073">
        <w:rPr>
          <w:rFonts w:ascii="Times New Roman" w:hAnsi="Times New Roman" w:cs="Times New Roman"/>
          <w:sz w:val="24"/>
          <w:szCs w:val="24"/>
        </w:rPr>
        <w:t xml:space="preserve">. / Л. С. </w:t>
      </w:r>
      <w:proofErr w:type="spellStart"/>
      <w:r w:rsidRPr="007C0073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7C0073">
        <w:rPr>
          <w:rFonts w:ascii="Times New Roman" w:hAnsi="Times New Roman" w:cs="Times New Roman"/>
          <w:sz w:val="24"/>
          <w:szCs w:val="24"/>
        </w:rPr>
        <w:t>, В. Ф. Бутузов, С. Б. Кадомцев и др. – М.: Просвещение, 201</w:t>
      </w:r>
      <w:r w:rsidR="00070EEA">
        <w:rPr>
          <w:rFonts w:ascii="Times New Roman" w:hAnsi="Times New Roman" w:cs="Times New Roman"/>
          <w:sz w:val="24"/>
          <w:szCs w:val="24"/>
        </w:rPr>
        <w:t>4</w:t>
      </w:r>
      <w:r w:rsidRPr="007C00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79E0" w:rsidRPr="007C0073" w:rsidRDefault="008B79E0" w:rsidP="009C6FA7">
      <w:pPr>
        <w:pStyle w:val="a4"/>
        <w:ind w:left="567" w:firstLine="284"/>
        <w:rPr>
          <w:b/>
          <w:bCs/>
        </w:rPr>
      </w:pPr>
      <w:r w:rsidRPr="007C0073">
        <w:rPr>
          <w:b/>
          <w:bCs/>
        </w:rPr>
        <w:t>Изучение математики в основной школе направлено на достижение следующих целей:</w:t>
      </w:r>
    </w:p>
    <w:p w:rsidR="008B79E0" w:rsidRPr="007C0073" w:rsidRDefault="008B79E0" w:rsidP="009C6FA7">
      <w:pPr>
        <w:pStyle w:val="a4"/>
        <w:ind w:left="567" w:firstLine="284"/>
      </w:pPr>
      <w:proofErr w:type="gramStart"/>
      <w:r w:rsidRPr="007C0073">
        <w:rPr>
          <w:i/>
          <w:iCs/>
        </w:rPr>
        <w:t>1) в направлении личностного развития</w:t>
      </w:r>
      <w:r w:rsidRPr="007C0073">
        <w:br/>
        <w:t>• развитие логического и критического мышления, культуры речи, способности к умственному эксперименту;</w:t>
      </w:r>
      <w:r w:rsidRPr="007C0073">
        <w:br/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  <w:r w:rsidRPr="007C0073">
        <w:br/>
        <w:t>• воспитание качеств личности, обеспечивающих социальную мобильность, способность принимать самостоятельные решения;</w:t>
      </w:r>
      <w:r w:rsidRPr="007C0073">
        <w:br/>
        <w:t>• формирование качеств мышления, необходимых для адаптации в современном информационном обществе;</w:t>
      </w:r>
      <w:proofErr w:type="gramEnd"/>
      <w:r w:rsidRPr="007C0073">
        <w:br/>
        <w:t>• развитие интереса к математическому творчеству и математических способностей;</w:t>
      </w:r>
      <w:r w:rsidRPr="007C0073">
        <w:br/>
      </w:r>
      <w:r w:rsidRPr="007C0073">
        <w:rPr>
          <w:i/>
          <w:iCs/>
        </w:rPr>
        <w:t xml:space="preserve">2) в </w:t>
      </w:r>
      <w:proofErr w:type="spellStart"/>
      <w:r w:rsidRPr="007C0073">
        <w:rPr>
          <w:i/>
          <w:iCs/>
        </w:rPr>
        <w:t>метапредметном</w:t>
      </w:r>
      <w:proofErr w:type="spellEnd"/>
      <w:r w:rsidRPr="007C0073">
        <w:rPr>
          <w:i/>
          <w:iCs/>
        </w:rPr>
        <w:t xml:space="preserve"> направлении</w:t>
      </w:r>
      <w:r w:rsidRPr="007C0073">
        <w:br/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  <w:r w:rsidRPr="007C0073">
        <w:br/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  <w:r w:rsidRPr="007C0073">
        <w:br/>
        <w:t xml:space="preserve">• </w:t>
      </w:r>
      <w:proofErr w:type="gramStart"/>
      <w:r w:rsidRPr="007C0073"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  <w:r w:rsidRPr="007C0073">
        <w:br/>
      </w:r>
      <w:r w:rsidRPr="007C0073">
        <w:rPr>
          <w:i/>
          <w:iCs/>
        </w:rPr>
        <w:t>3) в предметном направлении</w:t>
      </w:r>
      <w:r w:rsidRPr="007C0073">
        <w:br/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  <w:r w:rsidRPr="007C0073">
        <w:br/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  <w:proofErr w:type="gramEnd"/>
    </w:p>
    <w:p w:rsidR="008B79E0" w:rsidRPr="007C0073" w:rsidRDefault="008B79E0" w:rsidP="009C6FA7">
      <w:pPr>
        <w:pStyle w:val="a4"/>
        <w:ind w:left="851"/>
        <w:jc w:val="center"/>
        <w:rPr>
          <w:b/>
          <w:bCs/>
        </w:rPr>
      </w:pPr>
      <w:r w:rsidRPr="007C0073">
        <w:rPr>
          <w:b/>
          <w:bCs/>
        </w:rPr>
        <w:t>Общая характеристика учебного предмета</w:t>
      </w:r>
    </w:p>
    <w:p w:rsidR="008B79E0" w:rsidRPr="007C0073" w:rsidRDefault="008B79E0" w:rsidP="009C6FA7">
      <w:pPr>
        <w:pStyle w:val="aff1"/>
        <w:ind w:left="567" w:firstLine="284"/>
        <w:jc w:val="both"/>
      </w:pPr>
      <w:r w:rsidRPr="007C0073">
        <w:t>В курсе геометрии 7-9 условно можно выделить следующие содержательные линии: «Наглядная геометрия», «Геометрические фигуры», «Измерение геометрических величин», «Координаты», «Векторы», «Логика и множества», «Геометрия в историческом развитии».</w:t>
      </w:r>
    </w:p>
    <w:p w:rsidR="008B79E0" w:rsidRPr="007C0073" w:rsidRDefault="008B79E0" w:rsidP="009C6FA7">
      <w:pPr>
        <w:pStyle w:val="aff1"/>
        <w:ind w:left="567" w:firstLine="284"/>
        <w:jc w:val="both"/>
      </w:pPr>
      <w:r w:rsidRPr="007C0073">
        <w:t>Материал, относящийся к линии «Наглядная геометрия» (элементы наглядной стереометрии), способствует развитию пространственных представлений учащихся в рамках изучения планиметрии.</w:t>
      </w:r>
    </w:p>
    <w:p w:rsidR="008B79E0" w:rsidRPr="007C0073" w:rsidRDefault="008B79E0" w:rsidP="009C6FA7">
      <w:pPr>
        <w:pStyle w:val="aff1"/>
        <w:ind w:left="567" w:firstLine="284"/>
        <w:jc w:val="both"/>
      </w:pPr>
      <w:r w:rsidRPr="007C0073">
        <w:t>Содержание разделов «Геометрические фигуры» и «Измерение геометрических величин» нацелено на получение конкретных знаний о  геометрической фигуре  как важнейшей математической модели для описания окружающего мира. Систематическое изучение свойств геометрических фигур позволит развивать логическое мышления и показать применение этих свой</w:t>
      </w:r>
      <w:proofErr w:type="gramStart"/>
      <w:r w:rsidRPr="007C0073">
        <w:t>ств пр</w:t>
      </w:r>
      <w:proofErr w:type="gramEnd"/>
      <w:r w:rsidRPr="007C0073">
        <w:t>и решении задач вычислительного и конструктивного характера, а также при решении практических задач.</w:t>
      </w:r>
    </w:p>
    <w:p w:rsidR="008B79E0" w:rsidRPr="007C0073" w:rsidRDefault="008B79E0" w:rsidP="009C6FA7">
      <w:pPr>
        <w:pStyle w:val="aff1"/>
        <w:ind w:left="567" w:firstLine="284"/>
        <w:jc w:val="both"/>
      </w:pPr>
      <w:r w:rsidRPr="007C0073">
        <w:t xml:space="preserve">Материал, относящийся к содержательным линиям «Координаты» и «Векторы» в значительной степени несёт в себе </w:t>
      </w:r>
      <w:proofErr w:type="spellStart"/>
      <w:r w:rsidRPr="007C0073">
        <w:t>межпредметные</w:t>
      </w:r>
      <w:proofErr w:type="spellEnd"/>
      <w:r w:rsidRPr="007C0073">
        <w:t xml:space="preserve"> знания, которые находят </w:t>
      </w:r>
      <w:proofErr w:type="gramStart"/>
      <w:r w:rsidRPr="007C0073">
        <w:t>применение</w:t>
      </w:r>
      <w:proofErr w:type="gramEnd"/>
      <w:r w:rsidRPr="007C0073">
        <w:t xml:space="preserve"> как в различных математических дисциплинах, так и в смежных предметах.</w:t>
      </w:r>
    </w:p>
    <w:p w:rsidR="008B79E0" w:rsidRPr="007C0073" w:rsidRDefault="008B79E0" w:rsidP="009C6FA7">
      <w:pPr>
        <w:pStyle w:val="aff1"/>
        <w:ind w:left="567" w:firstLine="284"/>
        <w:jc w:val="both"/>
      </w:pPr>
      <w:r w:rsidRPr="007C0073">
        <w:lastRenderedPageBreak/>
        <w:t>Особенностью линии «Логика и множества» является то, что представленный  здесь материал преимущественно изучается при рассмотрении различных вопросов курса. Соответствующий материал нацелен на математическое развитие учащихся, формирования  у них умения точно, сжато и ясно излагать мысли в устной и письменной речи.</w:t>
      </w:r>
    </w:p>
    <w:p w:rsidR="008B79E0" w:rsidRPr="007C0073" w:rsidRDefault="008B79E0" w:rsidP="009C6FA7">
      <w:pPr>
        <w:pStyle w:val="aff1"/>
        <w:ind w:left="567" w:firstLine="284"/>
        <w:jc w:val="both"/>
      </w:pPr>
      <w:r w:rsidRPr="007C0073">
        <w:t>Линия «Геометрия в историческом развитии» предназначена для формирования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8B79E0" w:rsidRPr="007C0073" w:rsidRDefault="008B79E0" w:rsidP="009C6FA7">
      <w:pPr>
        <w:pStyle w:val="a4"/>
        <w:ind w:left="567" w:firstLine="284"/>
        <w:rPr>
          <w:b/>
          <w:bCs/>
        </w:rPr>
      </w:pPr>
    </w:p>
    <w:p w:rsidR="008B79E0" w:rsidRPr="007C0073" w:rsidRDefault="008B79E0" w:rsidP="009C6FA7">
      <w:pPr>
        <w:pStyle w:val="a4"/>
        <w:ind w:left="851"/>
        <w:jc w:val="center"/>
        <w:rPr>
          <w:b/>
          <w:bCs/>
        </w:rPr>
      </w:pPr>
      <w:r w:rsidRPr="007C0073">
        <w:rPr>
          <w:b/>
          <w:bCs/>
        </w:rPr>
        <w:t>Место предмета в учебном плане</w:t>
      </w:r>
    </w:p>
    <w:p w:rsidR="008B79E0" w:rsidRPr="007C0073" w:rsidRDefault="008B79E0" w:rsidP="009C6FA7">
      <w:pPr>
        <w:pStyle w:val="a4"/>
        <w:ind w:left="567" w:firstLine="284"/>
      </w:pPr>
      <w:r w:rsidRPr="007C0073">
        <w:rPr>
          <w:rStyle w:val="41"/>
          <w:b w:val="0"/>
          <w:bCs w:val="0"/>
          <w:sz w:val="24"/>
          <w:szCs w:val="24"/>
        </w:rPr>
        <w:t>В соответствии с базисным учебным планом основного общего образования</w:t>
      </w:r>
      <w:r w:rsidRPr="007C0073">
        <w:rPr>
          <w:rStyle w:val="31"/>
          <w:b w:val="0"/>
          <w:bCs w:val="0"/>
          <w:sz w:val="24"/>
          <w:szCs w:val="24"/>
        </w:rPr>
        <w:t xml:space="preserve"> (</w:t>
      </w:r>
      <w:r w:rsidRPr="007C0073">
        <w:rPr>
          <w:rStyle w:val="41"/>
          <w:b w:val="0"/>
          <w:bCs w:val="0"/>
          <w:sz w:val="24"/>
          <w:szCs w:val="24"/>
        </w:rPr>
        <w:t>Вариант № 2) н</w:t>
      </w:r>
      <w:r w:rsidRPr="007C0073">
        <w:t>а изучение геометрии в 7-9 классах</w:t>
      </w:r>
      <w:r w:rsidR="00070EEA">
        <w:t xml:space="preserve"> отведено по 2 часа в неделю, 68 часов в год, всего 204 часа</w:t>
      </w:r>
      <w:r w:rsidRPr="007C0073">
        <w:t>.</w:t>
      </w:r>
    </w:p>
    <w:p w:rsidR="008B79E0" w:rsidRPr="007C0073" w:rsidRDefault="008B79E0" w:rsidP="009C6FA7">
      <w:pPr>
        <w:pStyle w:val="a4"/>
        <w:ind w:left="567" w:firstLine="284"/>
      </w:pPr>
    </w:p>
    <w:p w:rsidR="0073215D" w:rsidRDefault="0073215D" w:rsidP="009C6FA7">
      <w:pPr>
        <w:spacing w:after="0" w:line="240" w:lineRule="auto"/>
        <w:ind w:left="567"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73215D">
        <w:rPr>
          <w:rFonts w:ascii="Times New Roman" w:hAnsi="Times New Roman" w:cs="Times New Roman"/>
          <w:b/>
          <w:bCs/>
          <w:sz w:val="24"/>
          <w:szCs w:val="24"/>
        </w:rPr>
        <w:tab/>
        <w:t>Планируемые резуль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таты изучения учебного предмета геометрия </w:t>
      </w:r>
      <w:r w:rsidRPr="0073215D">
        <w:rPr>
          <w:rFonts w:ascii="Times New Roman" w:hAnsi="Times New Roman" w:cs="Times New Roman"/>
          <w:b/>
          <w:bCs/>
          <w:sz w:val="24"/>
          <w:szCs w:val="24"/>
        </w:rPr>
        <w:t xml:space="preserve"> в 7-9 классе</w:t>
      </w:r>
    </w:p>
    <w:p w:rsidR="009C6FA7" w:rsidRDefault="009C6FA7" w:rsidP="009C6FA7">
      <w:pPr>
        <w:spacing w:after="0" w:line="240" w:lineRule="auto"/>
        <w:ind w:left="567"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73215D" w:rsidRPr="007C0073" w:rsidRDefault="0073215D" w:rsidP="009C6FA7">
      <w:pPr>
        <w:spacing w:after="0" w:line="240" w:lineRule="auto"/>
        <w:ind w:left="567" w:firstLine="284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0073">
        <w:rPr>
          <w:rFonts w:ascii="Times New Roman" w:hAnsi="Times New Roman" w:cs="Times New Roman"/>
          <w:b/>
          <w:bCs/>
          <w:sz w:val="24"/>
          <w:szCs w:val="24"/>
        </w:rPr>
        <w:t>Наглядная геометрия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73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распознавать на чертежах, рисунках, моделях и в окружающем мире плоские и пространственные геометрические фигуры;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распознавать развёртки куба, прямоугольного параллелепипеда, правиль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ной пира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миды, цилиндра и конуса;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строить развёртки куба и прямоугольного параллелепипеда;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определять по линейным размерам развёртки фигуры линейные раз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меры самой фи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гуры и наоборот;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вычислять объём прямоугольного параллелепипеда.</w:t>
      </w:r>
    </w:p>
    <w:p w:rsidR="0073215D" w:rsidRPr="007C0073" w:rsidRDefault="0073215D" w:rsidP="009C6FA7">
      <w:pPr>
        <w:pStyle w:val="NR"/>
        <w:ind w:left="567" w:firstLine="284"/>
        <w:jc w:val="both"/>
        <w:outlineLvl w:val="0"/>
        <w:rPr>
          <w:b/>
          <w:bCs/>
        </w:rPr>
      </w:pPr>
      <w:r w:rsidRPr="007C0073">
        <w:rPr>
          <w:b/>
          <w:bCs/>
        </w:rPr>
        <w:t>Геометрические фигуры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73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пользоваться языком геометрии для описания предметов окружающего мира и их взаим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ного расположения;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распознавать и изображать на чертежах и рисунках геометрические фи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гуры и их конфи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гурации;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находить значения длин линейных элементов фигур и их отношения, гра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дусную меру углов от 0</w:t>
      </w:r>
      <w:r w:rsidRPr="007C0073">
        <w:rPr>
          <w:rFonts w:ascii="Times New Roman" w:hAnsi="Times New Roman" w:cs="Times New Roman"/>
          <w:sz w:val="24"/>
          <w:szCs w:val="24"/>
        </w:rPr>
        <w:sym w:font="Symbol" w:char="F0B0"/>
      </w:r>
      <w:r w:rsidRPr="007C0073">
        <w:rPr>
          <w:rFonts w:ascii="Times New Roman" w:hAnsi="Times New Roman" w:cs="Times New Roman"/>
          <w:sz w:val="24"/>
          <w:szCs w:val="24"/>
        </w:rPr>
        <w:t xml:space="preserve"> до 180</w:t>
      </w:r>
      <w:r w:rsidRPr="007C0073">
        <w:rPr>
          <w:rFonts w:ascii="Times New Roman" w:hAnsi="Times New Roman" w:cs="Times New Roman"/>
          <w:sz w:val="24"/>
          <w:szCs w:val="24"/>
        </w:rPr>
        <w:sym w:font="Symbol" w:char="F0B0"/>
      </w:r>
      <w:r w:rsidRPr="007C0073">
        <w:rPr>
          <w:rFonts w:ascii="Times New Roman" w:hAnsi="Times New Roman" w:cs="Times New Roman"/>
          <w:sz w:val="24"/>
          <w:szCs w:val="24"/>
        </w:rPr>
        <w:t>, применяя определения, свойства и при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знаки фигур и их элемен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тов, отношения фигур (равенство, подобие, симмет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рии, поворот, параллельный перенос);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оперировать с начальными понятиями тригонометрии и выполнять элемен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тарные опера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ции над функциями углов;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решать задачи на доказательство, опираясь на изученные свойства фи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гур и отноше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ний между ними и применяя изученные методы доказательств;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решать несложные задачи на построение, применяя основные алго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ритмы построения с помощью циркуля и линейки;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решать простейшие планиметрические задачи в пространстве.</w:t>
      </w:r>
    </w:p>
    <w:p w:rsidR="0073215D" w:rsidRPr="007C0073" w:rsidRDefault="0073215D" w:rsidP="009C6FA7">
      <w:pPr>
        <w:pStyle w:val="NR"/>
        <w:ind w:left="567" w:firstLine="284"/>
        <w:jc w:val="both"/>
        <w:outlineLvl w:val="0"/>
        <w:rPr>
          <w:b/>
          <w:bCs/>
        </w:rPr>
      </w:pPr>
      <w:r w:rsidRPr="007C0073">
        <w:rPr>
          <w:b/>
          <w:bCs/>
        </w:rPr>
        <w:t>Измерение геометрических величин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73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использовать свойства измерения длин, площадей и углов при реше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нии задач на нахожде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ние длины отрезка, длины окружности, длины дуги окруж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ности, градусной меры угла;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вычислять площади треугольников, прямоугольников, параллелограммов, трапеций, кру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гов и секторов;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вычислять длину окружности, длину дуги окружности;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вычислять длины линейных элементов фигур и их углы, используя фор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мулы длины ок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ружности и длины дуги окружности, формулы площадей фи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гур;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решать задачи на доказательство с использованием формул длины окруж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ности и длины дуги окружности, формул площадей фигур;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решать практические задачи, связанные с нахождением геометриче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ских величин (исполь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зуя при необходимости справочники и технические сред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ства).</w:t>
      </w:r>
    </w:p>
    <w:p w:rsidR="0073215D" w:rsidRPr="007C0073" w:rsidRDefault="0073215D" w:rsidP="009C6FA7">
      <w:pPr>
        <w:pStyle w:val="NR"/>
        <w:ind w:left="567" w:firstLine="284"/>
        <w:jc w:val="both"/>
        <w:outlineLvl w:val="0"/>
        <w:rPr>
          <w:b/>
          <w:bCs/>
        </w:rPr>
      </w:pPr>
      <w:r w:rsidRPr="007C0073">
        <w:rPr>
          <w:b/>
          <w:bCs/>
        </w:rPr>
        <w:t>Координаты</w:t>
      </w:r>
    </w:p>
    <w:p w:rsidR="0073215D" w:rsidRPr="007C0073" w:rsidRDefault="0073215D" w:rsidP="009C6FA7">
      <w:pPr>
        <w:pStyle w:val="aff5"/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73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73215D" w:rsidRPr="007C0073" w:rsidRDefault="0073215D" w:rsidP="009C6FA7">
      <w:pPr>
        <w:pStyle w:val="aff5"/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вычислять длину отрезка по координатам его концов; вычислять коорди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наты сере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дины отрезка;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использовать координатный метод для изучения свой</w:t>
      </w:r>
      <w:proofErr w:type="gramStart"/>
      <w:r w:rsidRPr="007C0073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7C0073">
        <w:rPr>
          <w:rFonts w:ascii="Times New Roman" w:hAnsi="Times New Roman" w:cs="Times New Roman"/>
          <w:sz w:val="24"/>
          <w:szCs w:val="24"/>
        </w:rPr>
        <w:t>ямых и окруж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ностей.</w:t>
      </w:r>
    </w:p>
    <w:p w:rsidR="0073215D" w:rsidRPr="007C0073" w:rsidRDefault="0073215D" w:rsidP="009C6FA7">
      <w:pPr>
        <w:pStyle w:val="NR"/>
        <w:ind w:left="567" w:firstLine="284"/>
        <w:jc w:val="both"/>
        <w:outlineLvl w:val="0"/>
        <w:rPr>
          <w:b/>
          <w:bCs/>
          <w:lang w:eastAsia="en-US"/>
        </w:rPr>
      </w:pPr>
      <w:r w:rsidRPr="007C0073">
        <w:rPr>
          <w:b/>
          <w:bCs/>
        </w:rPr>
        <w:lastRenderedPageBreak/>
        <w:t>Векторы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73">
        <w:rPr>
          <w:rFonts w:ascii="Times New Roman" w:hAnsi="Times New Roman" w:cs="Times New Roman"/>
          <w:sz w:val="24"/>
          <w:szCs w:val="24"/>
          <w:u w:val="single"/>
        </w:rPr>
        <w:t xml:space="preserve">Выпускник научится: 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оперировать с векторами: находить сумму и разность двух векторов, задан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ных геометри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чески, находить вектор, равный произведению заданного вектора на число;</w:t>
      </w:r>
    </w:p>
    <w:p w:rsidR="0073215D" w:rsidRPr="007C0073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находить для векторов, заданных координатами: длину вектора, коорди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наты суммы и разности двух и более векторов, координаты произведе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ния вектора на число, применяя при необходимости сочетатель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ный, переместительный и распределительный законы;</w:t>
      </w:r>
    </w:p>
    <w:p w:rsidR="0073215D" w:rsidRPr="0073215D" w:rsidRDefault="0073215D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• вычислять скалярное произведение векторов, находить угол между векто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рами, устанавли</w:t>
      </w:r>
      <w:r w:rsidRPr="007C0073">
        <w:rPr>
          <w:rFonts w:ascii="Times New Roman" w:hAnsi="Times New Roman" w:cs="Times New Roman"/>
          <w:sz w:val="24"/>
          <w:szCs w:val="24"/>
        </w:rPr>
        <w:softHyphen/>
        <w:t>вать перпендикулярность прямых.</w:t>
      </w:r>
    </w:p>
    <w:p w:rsidR="008B79E0" w:rsidRPr="007C0073" w:rsidRDefault="00070EEA" w:rsidP="009C6FA7">
      <w:pPr>
        <w:pStyle w:val="a4"/>
        <w:ind w:left="851"/>
        <w:jc w:val="center"/>
        <w:rPr>
          <w:b/>
          <w:bCs/>
        </w:rPr>
      </w:pPr>
      <w:r w:rsidRPr="00070EEA">
        <w:rPr>
          <w:rFonts w:eastAsia="Calibri"/>
          <w:b/>
          <w:szCs w:val="28"/>
          <w:lang w:eastAsia="en-US"/>
        </w:rPr>
        <w:t xml:space="preserve">Планируемые </w:t>
      </w:r>
      <w:r>
        <w:rPr>
          <w:b/>
          <w:bCs/>
        </w:rPr>
        <w:t>л</w:t>
      </w:r>
      <w:r w:rsidR="008B79E0" w:rsidRPr="007C0073">
        <w:rPr>
          <w:b/>
          <w:bCs/>
        </w:rPr>
        <w:t xml:space="preserve">ичностные, </w:t>
      </w:r>
      <w:proofErr w:type="spellStart"/>
      <w:r w:rsidR="008B79E0" w:rsidRPr="007C0073">
        <w:rPr>
          <w:b/>
          <w:bCs/>
        </w:rPr>
        <w:t>метапредметные</w:t>
      </w:r>
      <w:proofErr w:type="spellEnd"/>
      <w:r w:rsidR="008B79E0" w:rsidRPr="007C0073">
        <w:rPr>
          <w:b/>
          <w:bCs/>
        </w:rPr>
        <w:t>, предметные результаты освоения учебного предмета</w:t>
      </w:r>
      <w:r>
        <w:rPr>
          <w:b/>
          <w:bCs/>
        </w:rPr>
        <w:t xml:space="preserve"> «Геометрия»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8B79E0" w:rsidRPr="007C0073" w:rsidRDefault="008B79E0" w:rsidP="009C6FA7">
      <w:pPr>
        <w:pStyle w:val="a4"/>
        <w:ind w:left="567" w:firstLine="284"/>
      </w:pPr>
      <w:r w:rsidRPr="007C0073">
        <w:rPr>
          <w:i/>
          <w:iCs/>
        </w:rPr>
        <w:t>личностные:</w:t>
      </w:r>
    </w:p>
    <w:p w:rsidR="008B79E0" w:rsidRPr="007C0073" w:rsidRDefault="008B79E0" w:rsidP="009C6FA7">
      <w:pPr>
        <w:pStyle w:val="a4"/>
        <w:ind w:left="567" w:firstLine="284"/>
      </w:pPr>
      <w:r w:rsidRPr="007C0073">
        <w:t xml:space="preserve">формирования ответственного отношения к учению, готовности и </w:t>
      </w:r>
      <w:proofErr w:type="gramStart"/>
      <w:r w:rsidRPr="007C0073">
        <w:t>способности</w:t>
      </w:r>
      <w:proofErr w:type="gramEnd"/>
      <w:r w:rsidRPr="007C0073">
        <w:t xml:space="preserve"> обучающихся к саморазвитию и самообразованию на основе мотивации к обучению и познанию;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7C0073">
        <w:t>контрпримеры</w:t>
      </w:r>
      <w:proofErr w:type="spellEnd"/>
      <w:r w:rsidRPr="007C0073">
        <w:t>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критичности мышления, умения распознавать логически некорректные высказывания, отличать гипотезу от факта;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креативности мышления, инициативы, находчивости, активности при решении арифметических задач;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умения контролировать процесс и результат учебной математической деятельности;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формирования способности к эмоциональному  восприятию математических объектов, задач, решений, рассуждений;</w:t>
      </w:r>
    </w:p>
    <w:p w:rsidR="008B79E0" w:rsidRPr="007C0073" w:rsidRDefault="008B79E0" w:rsidP="009C6FA7">
      <w:pPr>
        <w:pStyle w:val="a4"/>
        <w:ind w:left="567" w:firstLine="284"/>
      </w:pPr>
      <w:r w:rsidRPr="007C0073">
        <w:rPr>
          <w:i/>
          <w:iCs/>
        </w:rPr>
        <w:t>метапредметные: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умения осуществлять контроль по образцу и вносить необходимые коррективы;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 xml:space="preserve">умения устанавливать причинно-следственные связи; строить </w:t>
      </w:r>
      <w:proofErr w:type="gramStart"/>
      <w:r w:rsidRPr="007C0073">
        <w:t>логические рассуждения</w:t>
      </w:r>
      <w:proofErr w:type="gramEnd"/>
      <w:r w:rsidRPr="007C0073">
        <w:t>, умозаключения (индуктивные, дедуктивные и по аналогии) и выводы;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 xml:space="preserve">формирования учебной и </w:t>
      </w:r>
      <w:proofErr w:type="spellStart"/>
      <w:r w:rsidRPr="007C0073">
        <w:t>общепользовательской</w:t>
      </w:r>
      <w:proofErr w:type="spellEnd"/>
      <w:r w:rsidRPr="007C0073">
        <w:t xml:space="preserve"> компетентности в области использования информационно-коммуникационных технологий (</w:t>
      </w:r>
      <w:proofErr w:type="gramStart"/>
      <w:r w:rsidRPr="007C0073">
        <w:t>ИКТ-компетентности</w:t>
      </w:r>
      <w:proofErr w:type="gramEnd"/>
      <w:r w:rsidRPr="007C0073">
        <w:t>);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первоначального представления об идеях и о методах математики как об универсальном языке науки и техники;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развития способности видеть математическую задачу в других дисциплинах, в окружающей жизни;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умения находить в различных источниках информацию, необходимую для решения 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умения выдвигать гипотезы при решении учебных задач и понимания необходимости их проверки;</w:t>
      </w:r>
    </w:p>
    <w:p w:rsidR="008B79E0" w:rsidRPr="007C0073" w:rsidRDefault="008B79E0" w:rsidP="009C6FA7">
      <w:pPr>
        <w:pStyle w:val="a4"/>
        <w:ind w:left="567" w:firstLine="284"/>
      </w:pPr>
      <w:r w:rsidRPr="007C0073">
        <w:lastRenderedPageBreak/>
        <w:t>понимания сущности  алгоритмических предписаний и умения действовать в соответствии с предложенным алгоритмом;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умения самостоятельно ставить цели, выбирать и создавать алгоритмы для решения учебных математических проблем;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способности планировать и осуществлять деятельность, направленную на решение задач исследовательского характера;</w:t>
      </w:r>
    </w:p>
    <w:p w:rsidR="008B79E0" w:rsidRPr="007C0073" w:rsidRDefault="008B79E0" w:rsidP="009C6FA7">
      <w:pPr>
        <w:pStyle w:val="a4"/>
        <w:ind w:left="567" w:firstLine="284"/>
        <w:rPr>
          <w:rStyle w:val="FontStyle51"/>
          <w:sz w:val="24"/>
          <w:szCs w:val="24"/>
        </w:rPr>
      </w:pPr>
      <w:r w:rsidRPr="007C0073">
        <w:rPr>
          <w:i/>
          <w:iCs/>
        </w:rPr>
        <w:t>предметные:</w:t>
      </w:r>
    </w:p>
    <w:p w:rsidR="008B79E0" w:rsidRPr="007C0073" w:rsidRDefault="008B79E0" w:rsidP="009C6FA7">
      <w:pPr>
        <w:pStyle w:val="Style19"/>
        <w:widowControl/>
        <w:tabs>
          <w:tab w:val="left" w:pos="0"/>
        </w:tabs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овладение базовым понятийным аппаратом по основным разделам содержания, представление об основных изучаемых понятиях, как важнейших математических моде</w:t>
      </w:r>
      <w:r w:rsidRPr="007C0073">
        <w:rPr>
          <w:rStyle w:val="FontStyle51"/>
          <w:sz w:val="24"/>
          <w:szCs w:val="24"/>
        </w:rPr>
        <w:softHyphen/>
        <w:t>лях, позволяющих описывать и изучать реальные процессы и явления;</w:t>
      </w:r>
    </w:p>
    <w:p w:rsidR="008B79E0" w:rsidRPr="007C0073" w:rsidRDefault="008B79E0" w:rsidP="009C6FA7">
      <w:pPr>
        <w:pStyle w:val="Style19"/>
        <w:widowControl/>
        <w:tabs>
          <w:tab w:val="left" w:pos="0"/>
        </w:tabs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умение работать с математическим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</w:t>
      </w:r>
    </w:p>
    <w:p w:rsidR="008B79E0" w:rsidRPr="007C0073" w:rsidRDefault="008B79E0" w:rsidP="009C6FA7">
      <w:pPr>
        <w:pStyle w:val="Style19"/>
        <w:widowControl/>
        <w:tabs>
          <w:tab w:val="left" w:pos="653"/>
        </w:tabs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умение проводить классификации, логические обоснования, доказательства математических утверждений;</w:t>
      </w:r>
    </w:p>
    <w:p w:rsidR="008B79E0" w:rsidRPr="007C0073" w:rsidRDefault="008B79E0" w:rsidP="009C6FA7">
      <w:pPr>
        <w:pStyle w:val="Style19"/>
        <w:widowControl/>
        <w:tabs>
          <w:tab w:val="left" w:pos="653"/>
        </w:tabs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умение распознавать виды математических утверждений (аксиомы, определения, теоремы и др.), прямые и обратные теоремы;</w:t>
      </w:r>
    </w:p>
    <w:p w:rsidR="008B79E0" w:rsidRPr="007C0073" w:rsidRDefault="008B79E0" w:rsidP="009C6FA7">
      <w:pPr>
        <w:pStyle w:val="Style19"/>
        <w:widowControl/>
        <w:tabs>
          <w:tab w:val="left" w:pos="653"/>
        </w:tabs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8B79E0" w:rsidRPr="007C0073" w:rsidRDefault="008B79E0" w:rsidP="009C6FA7">
      <w:pPr>
        <w:spacing w:after="0"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8B79E0" w:rsidRPr="007C0073" w:rsidRDefault="008B79E0" w:rsidP="009C6FA7">
      <w:pPr>
        <w:pStyle w:val="Style19"/>
        <w:widowControl/>
        <w:tabs>
          <w:tab w:val="left" w:pos="653"/>
        </w:tabs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умения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8B79E0" w:rsidRPr="007C0073" w:rsidRDefault="008B79E0" w:rsidP="009C6FA7">
      <w:pPr>
        <w:pStyle w:val="Style19"/>
        <w:widowControl/>
        <w:tabs>
          <w:tab w:val="left" w:pos="653"/>
        </w:tabs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умение применять изученные понятия, результаты, методы для решения задач практиче</w:t>
      </w:r>
      <w:r w:rsidRPr="007C0073">
        <w:rPr>
          <w:rStyle w:val="FontStyle51"/>
          <w:sz w:val="24"/>
          <w:szCs w:val="24"/>
        </w:rPr>
        <w:softHyphen/>
        <w:t>ского характера и задач из смежных дисциплин с использова</w:t>
      </w:r>
      <w:r w:rsidRPr="007C0073">
        <w:rPr>
          <w:rStyle w:val="FontStyle51"/>
          <w:sz w:val="24"/>
          <w:szCs w:val="24"/>
        </w:rPr>
        <w:softHyphen/>
        <w:t>нием при необходимо</w:t>
      </w:r>
      <w:r w:rsidRPr="007C0073">
        <w:rPr>
          <w:rStyle w:val="FontStyle51"/>
          <w:sz w:val="24"/>
          <w:szCs w:val="24"/>
        </w:rPr>
        <w:softHyphen/>
        <w:t>сти справочных материалов, калькулятора, компьютера.</w:t>
      </w:r>
    </w:p>
    <w:p w:rsidR="008B79E0" w:rsidRPr="007C0073" w:rsidRDefault="008B79E0" w:rsidP="009C6FA7">
      <w:pPr>
        <w:pStyle w:val="Style19"/>
        <w:widowControl/>
        <w:tabs>
          <w:tab w:val="left" w:pos="653"/>
        </w:tabs>
        <w:spacing w:line="240" w:lineRule="auto"/>
        <w:ind w:left="567" w:firstLine="284"/>
        <w:rPr>
          <w:b/>
          <w:bCs/>
        </w:rPr>
      </w:pPr>
    </w:p>
    <w:p w:rsidR="008B79E0" w:rsidRPr="007C0073" w:rsidRDefault="008B79E0" w:rsidP="009C6FA7">
      <w:pPr>
        <w:pStyle w:val="a4"/>
        <w:ind w:left="1211"/>
        <w:jc w:val="center"/>
        <w:rPr>
          <w:b/>
          <w:bCs/>
        </w:rPr>
      </w:pPr>
      <w:r w:rsidRPr="007C0073">
        <w:rPr>
          <w:b/>
          <w:bCs/>
        </w:rPr>
        <w:t>Содержание учебного предмета</w:t>
      </w:r>
    </w:p>
    <w:p w:rsidR="007A5398" w:rsidRPr="007C0073" w:rsidRDefault="007A5398" w:rsidP="009C6FA7">
      <w:pPr>
        <w:pStyle w:val="Style3"/>
        <w:widowControl/>
        <w:spacing w:line="240" w:lineRule="auto"/>
        <w:ind w:left="567" w:firstLine="284"/>
        <w:rPr>
          <w:rStyle w:val="FontStyle56"/>
          <w:i/>
          <w:sz w:val="24"/>
          <w:szCs w:val="24"/>
        </w:rPr>
      </w:pPr>
      <w:r w:rsidRPr="007C0073">
        <w:rPr>
          <w:rStyle w:val="FontStyle56"/>
          <w:i/>
          <w:sz w:val="24"/>
          <w:szCs w:val="24"/>
        </w:rPr>
        <w:t xml:space="preserve">Наглядная геометрия </w:t>
      </w:r>
    </w:p>
    <w:p w:rsidR="007A5398" w:rsidRPr="007C0073" w:rsidRDefault="007A5398" w:rsidP="009C6FA7">
      <w:pPr>
        <w:pStyle w:val="Style3"/>
        <w:widowControl/>
        <w:spacing w:line="240" w:lineRule="auto"/>
        <w:ind w:left="567" w:firstLine="284"/>
        <w:rPr>
          <w:rStyle w:val="FontStyle51"/>
          <w:b/>
          <w:bCs/>
          <w:sz w:val="24"/>
          <w:szCs w:val="24"/>
        </w:rPr>
      </w:pPr>
      <w:proofErr w:type="gramStart"/>
      <w:r w:rsidRPr="007C0073">
        <w:rPr>
          <w:rStyle w:val="FontStyle51"/>
          <w:sz w:val="24"/>
          <w:szCs w:val="24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7C0073">
        <w:rPr>
          <w:rStyle w:val="FontStyle51"/>
          <w:sz w:val="24"/>
          <w:szCs w:val="24"/>
        </w:rPr>
        <w:t xml:space="preserve"> Четырехугольник, прямоугольник, квадрат. Треугольник, виды треугольников. Правильные многоугольники. Изображение геометрических фигур. Взаимное расположение двух прямых, двух окружностей, прямой и окружности.</w:t>
      </w:r>
    </w:p>
    <w:p w:rsidR="007A5398" w:rsidRPr="007C0073" w:rsidRDefault="007A5398" w:rsidP="009C6FA7">
      <w:pPr>
        <w:pStyle w:val="Style3"/>
        <w:widowControl/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 xml:space="preserve">Длина отрезка, </w:t>
      </w:r>
      <w:proofErr w:type="gramStart"/>
      <w:r w:rsidRPr="007C0073">
        <w:rPr>
          <w:rStyle w:val="FontStyle51"/>
          <w:sz w:val="24"/>
          <w:szCs w:val="24"/>
        </w:rPr>
        <w:t>ломаной</w:t>
      </w:r>
      <w:proofErr w:type="gramEnd"/>
      <w:r w:rsidRPr="007C0073">
        <w:rPr>
          <w:rStyle w:val="FontStyle51"/>
          <w:sz w:val="24"/>
          <w:szCs w:val="24"/>
        </w:rPr>
        <w:t>. Периметр многоугольника. Единицы измерения длины. Измерение длины отрезка, построение отрезка заданной длины.</w:t>
      </w:r>
    </w:p>
    <w:p w:rsidR="007A5398" w:rsidRPr="007C0073" w:rsidRDefault="007A5398" w:rsidP="009C6FA7">
      <w:pPr>
        <w:pStyle w:val="Style3"/>
        <w:widowControl/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Виды углов. Градусная мера угла. Измерение и построение углов с помощью транспортира.</w:t>
      </w:r>
    </w:p>
    <w:p w:rsidR="007A5398" w:rsidRPr="007C0073" w:rsidRDefault="007A5398" w:rsidP="009C6FA7">
      <w:pPr>
        <w:pStyle w:val="Style3"/>
        <w:widowControl/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Понятие площади фигуры; единицы измерения площади. Площадь прямоугольника и площадь квадрата. Приближенное измерение площадей фигур на клетчатой бумаге. Равновеликие фигуры.</w:t>
      </w:r>
    </w:p>
    <w:p w:rsidR="007A5398" w:rsidRPr="007C0073" w:rsidRDefault="007A5398" w:rsidP="009C6FA7">
      <w:pPr>
        <w:pStyle w:val="Style3"/>
        <w:widowControl/>
        <w:spacing w:line="240" w:lineRule="auto"/>
        <w:ind w:left="567" w:firstLine="284"/>
        <w:rPr>
          <w:rStyle w:val="FontStyle51"/>
          <w:sz w:val="24"/>
          <w:szCs w:val="24"/>
        </w:rPr>
      </w:pPr>
      <w:proofErr w:type="gramStart"/>
      <w:r w:rsidRPr="007C0073">
        <w:rPr>
          <w:rStyle w:val="FontStyle51"/>
          <w:sz w:val="24"/>
          <w:szCs w:val="24"/>
        </w:rPr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7C0073">
        <w:rPr>
          <w:rStyle w:val="FontStyle51"/>
          <w:sz w:val="24"/>
          <w:szCs w:val="24"/>
        </w:rPr>
        <w:t xml:space="preserve"> Изображение пространственных фигур. Примеры с</w:t>
      </w:r>
      <w:r w:rsidR="00765D72" w:rsidRPr="007C0073">
        <w:rPr>
          <w:rStyle w:val="FontStyle51"/>
          <w:sz w:val="24"/>
          <w:szCs w:val="24"/>
        </w:rPr>
        <w:t>е</w:t>
      </w:r>
      <w:r w:rsidRPr="007C0073">
        <w:rPr>
          <w:rStyle w:val="FontStyle51"/>
          <w:sz w:val="24"/>
          <w:szCs w:val="24"/>
        </w:rPr>
        <w:t>чений. Многогранники. Правиль</w:t>
      </w:r>
      <w:r w:rsidRPr="007C0073">
        <w:rPr>
          <w:rStyle w:val="FontStyle51"/>
          <w:sz w:val="24"/>
          <w:szCs w:val="24"/>
        </w:rPr>
        <w:softHyphen/>
        <w:t>ные многогранники. Примеры разверток многогранни</w:t>
      </w:r>
      <w:r w:rsidRPr="007C0073">
        <w:rPr>
          <w:rStyle w:val="FontStyle51"/>
          <w:sz w:val="24"/>
          <w:szCs w:val="24"/>
        </w:rPr>
        <w:softHyphen/>
        <w:t>ков, цилиндра и конуса.</w:t>
      </w:r>
    </w:p>
    <w:p w:rsidR="007A5398" w:rsidRPr="007C0073" w:rsidRDefault="007A5398" w:rsidP="009C6FA7">
      <w:pPr>
        <w:pStyle w:val="Style3"/>
        <w:widowControl/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Понятие объема; единицы объема. Объем прямоугольного параллелепипеда, куба.</w:t>
      </w:r>
    </w:p>
    <w:p w:rsidR="00596C7B" w:rsidRPr="007C0073" w:rsidRDefault="007A5398" w:rsidP="009C6FA7">
      <w:pPr>
        <w:pStyle w:val="Style3"/>
        <w:widowControl/>
        <w:spacing w:line="240" w:lineRule="auto"/>
        <w:ind w:left="567" w:firstLine="284"/>
        <w:rPr>
          <w:rStyle w:val="FontStyle51"/>
          <w:sz w:val="24"/>
          <w:szCs w:val="24"/>
        </w:rPr>
      </w:pPr>
      <w:r w:rsidRPr="007C0073">
        <w:rPr>
          <w:rStyle w:val="FontStyle51"/>
          <w:sz w:val="24"/>
          <w:szCs w:val="24"/>
        </w:rPr>
        <w:t>Понятие о равенстве фигур. Центральная, осевая и зеркальная симметрии. Изображение симметричных фигур.</w:t>
      </w:r>
    </w:p>
    <w:p w:rsidR="008B79E0" w:rsidRPr="007C0073" w:rsidRDefault="008B79E0" w:rsidP="009C6FA7">
      <w:pPr>
        <w:pStyle w:val="Style3"/>
        <w:widowControl/>
        <w:spacing w:line="240" w:lineRule="auto"/>
        <w:ind w:left="567" w:firstLine="284"/>
        <w:rPr>
          <w:b/>
          <w:bCs/>
          <w:i/>
          <w:iCs/>
          <w:color w:val="000000"/>
        </w:rPr>
      </w:pPr>
      <w:r w:rsidRPr="007C0073">
        <w:rPr>
          <w:b/>
          <w:bCs/>
          <w:i/>
          <w:iCs/>
          <w:color w:val="000000"/>
        </w:rPr>
        <w:t>Геометрические фигуры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Прямые и углы. Точка, прямая, плоскость. Отрезок, луч. Угол. Виды углов. Вертикальные и смежные углы. Биссектриса угла.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 xml:space="preserve">Параллельные и пересекающиеся прямые. Перпендикулярные прямые. Теоремы о параллельности и перпендикулярности </w:t>
      </w:r>
      <w:proofErr w:type="gramStart"/>
      <w:r w:rsidRPr="007C0073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7C0073">
        <w:rPr>
          <w:rFonts w:ascii="Times New Roman" w:hAnsi="Times New Roman" w:cs="Times New Roman"/>
          <w:sz w:val="24"/>
          <w:szCs w:val="24"/>
        </w:rPr>
        <w:t xml:space="preserve">. Углы с соответственно параллельными и перпендикулярными сторонами. Перпендикуляр и наклонная </w:t>
      </w:r>
      <w:proofErr w:type="gramStart"/>
      <w:r w:rsidRPr="007C007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C0073">
        <w:rPr>
          <w:rFonts w:ascii="Times New Roman" w:hAnsi="Times New Roman" w:cs="Times New Roman"/>
          <w:sz w:val="24"/>
          <w:szCs w:val="24"/>
        </w:rPr>
        <w:t xml:space="preserve"> прямой. Серединный перпендикуляр к отрезку.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Геометрическое место точек. Свойства биссектрисы угла и серединного перпендикуляра к отрезку.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 xml:space="preserve">Треугольник.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</w:t>
      </w:r>
      <w:r w:rsidRPr="007C0073">
        <w:rPr>
          <w:rFonts w:ascii="Times New Roman" w:hAnsi="Times New Roman" w:cs="Times New Roman"/>
          <w:sz w:val="24"/>
          <w:szCs w:val="24"/>
        </w:rPr>
        <w:lastRenderedPageBreak/>
        <w:t>равенства треугольников. Неравенство треугольника. Соотношения между сторонами и углами треугольника. 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Решение треугольников: теорема синусов и косинусов. Замечательные точки треугольника.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Четырёхугольник. Параллелограмм, его свойства и признаки. Прямоугольник, квадрат, ромб, их свойства и признаки. Трапеция, средняя линия трапеции.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Многоугольник. Выпуклые многоугольники. Сумма углов выпуклого многоугольника. Правильные многоугольники.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Окружность и круг. Дуга, хорда. Сектор, сегмент. Центральный угол, вписанный угол,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Понятие о подобии фигур и гомотетии.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 xml:space="preserve">Построения с помощью циркуля и линейки. Основные задачи на построение: деление отрезка пополам; построение угла, равного данному; построение треугольника по трём сторонам; построение перпендикуляра к прямой; построение биссектрисы угла; деление отрезка на </w:t>
      </w:r>
      <w:proofErr w:type="gramStart"/>
      <w:r w:rsidRPr="007C007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C0073">
        <w:rPr>
          <w:rFonts w:ascii="Times New Roman" w:hAnsi="Times New Roman" w:cs="Times New Roman"/>
          <w:sz w:val="24"/>
          <w:szCs w:val="24"/>
        </w:rPr>
        <w:t xml:space="preserve"> равных частей.</w:t>
      </w:r>
    </w:p>
    <w:p w:rsidR="000A27C4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Решение задач на вычисление, доказательство и построение с использованием свойств изученных фигур.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C007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Измерение геометрических величин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 xml:space="preserve">Длина отрезка. Расстояние от точки </w:t>
      </w:r>
      <w:proofErr w:type="gramStart"/>
      <w:r w:rsidRPr="007C007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C0073">
        <w:rPr>
          <w:rFonts w:ascii="Times New Roman" w:hAnsi="Times New Roman" w:cs="Times New Roman"/>
          <w:sz w:val="24"/>
          <w:szCs w:val="24"/>
        </w:rPr>
        <w:t xml:space="preserve"> прямой. Расстояние между </w:t>
      </w:r>
      <w:proofErr w:type="gramStart"/>
      <w:r w:rsidRPr="007C0073">
        <w:rPr>
          <w:rFonts w:ascii="Times New Roman" w:hAnsi="Times New Roman" w:cs="Times New Roman"/>
          <w:sz w:val="24"/>
          <w:szCs w:val="24"/>
        </w:rPr>
        <w:t>параллельными</w:t>
      </w:r>
      <w:proofErr w:type="gramEnd"/>
      <w:r w:rsidRPr="007C0073">
        <w:rPr>
          <w:rFonts w:ascii="Times New Roman" w:hAnsi="Times New Roman" w:cs="Times New Roman"/>
          <w:sz w:val="24"/>
          <w:szCs w:val="24"/>
        </w:rPr>
        <w:t xml:space="preserve"> прямыми.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Периметр многоугольника.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Длина окружности, число π; длина дуги окружности.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Градусная мера угла, соответствие между величиной центрального угла и длиной дуги окружности.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Понятие площади плоских фигур. Равносоставленные и равновеликие фигуры. Площадь прямоугольника. Площади параллелограмма, треугольника и трапеции. Площадь многоугольника. Площадь круга и площадь сектора. Соотношение между площадями подобных фигур.</w:t>
      </w:r>
    </w:p>
    <w:p w:rsidR="008B79E0" w:rsidRPr="007C0073" w:rsidRDefault="008B79E0" w:rsidP="009C6FA7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0073">
        <w:rPr>
          <w:rFonts w:ascii="Times New Roman" w:hAnsi="Times New Roman" w:cs="Times New Roman"/>
          <w:sz w:val="24"/>
          <w:szCs w:val="24"/>
        </w:rPr>
        <w:t>Решение задач на вычисление и доказательство с использованием изученных формул.</w:t>
      </w:r>
    </w:p>
    <w:p w:rsidR="008B79E0" w:rsidRPr="007C0073" w:rsidRDefault="008B79E0" w:rsidP="009C6FA7">
      <w:pPr>
        <w:pStyle w:val="a4"/>
        <w:ind w:left="567" w:firstLine="284"/>
        <w:rPr>
          <w:b/>
          <w:i/>
        </w:rPr>
      </w:pPr>
      <w:r w:rsidRPr="007C0073">
        <w:rPr>
          <w:b/>
          <w:i/>
        </w:rPr>
        <w:t>Координаты</w:t>
      </w:r>
    </w:p>
    <w:p w:rsidR="000A27C4" w:rsidRPr="007C0073" w:rsidRDefault="008B79E0" w:rsidP="009C6FA7">
      <w:pPr>
        <w:pStyle w:val="a4"/>
        <w:ind w:left="567" w:firstLine="284"/>
      </w:pPr>
      <w:r w:rsidRPr="007C0073">
        <w:t xml:space="preserve">Уравнение </w:t>
      </w:r>
      <w:proofErr w:type="gramStart"/>
      <w:r w:rsidRPr="007C0073">
        <w:t>прямой</w:t>
      </w:r>
      <w:proofErr w:type="gramEnd"/>
      <w:r w:rsidRPr="007C0073">
        <w:t>. Координаты середины отрезка. Формула расстояния между двумя точками плоскости. Уравнение окружности.</w:t>
      </w:r>
    </w:p>
    <w:p w:rsidR="000A27C4" w:rsidRPr="007C0073" w:rsidRDefault="008B79E0" w:rsidP="009C6FA7">
      <w:pPr>
        <w:pStyle w:val="a4"/>
        <w:ind w:left="567" w:firstLine="284"/>
      </w:pPr>
      <w:r w:rsidRPr="007C0073">
        <w:t xml:space="preserve">Векторы </w:t>
      </w:r>
    </w:p>
    <w:p w:rsidR="008B79E0" w:rsidRPr="007C0073" w:rsidRDefault="008B79E0" w:rsidP="009C6FA7">
      <w:pPr>
        <w:pStyle w:val="a4"/>
        <w:ind w:left="567" w:firstLine="284"/>
      </w:pPr>
      <w:r w:rsidRPr="007C0073">
        <w:t>Длина (модуль) вектора. Равенство векторов. Коллинеарные векторы. Координаты вектора. Умножение вектора на число, сумма векторов, разложение вектора по двум неколлинеарным векторам. Скалярное произведение векторов.</w:t>
      </w:r>
    </w:p>
    <w:p w:rsidR="008B79E0" w:rsidRPr="007C0073" w:rsidRDefault="008B79E0" w:rsidP="009C6FA7">
      <w:pPr>
        <w:pStyle w:val="a4"/>
        <w:ind w:left="567" w:firstLine="284"/>
        <w:rPr>
          <w:b/>
          <w:i/>
        </w:rPr>
      </w:pPr>
      <w:r w:rsidRPr="007C0073">
        <w:rPr>
          <w:b/>
          <w:i/>
        </w:rPr>
        <w:t xml:space="preserve">Элементы логики </w:t>
      </w:r>
    </w:p>
    <w:p w:rsidR="008B79E0" w:rsidRPr="007C0073" w:rsidRDefault="008B79E0" w:rsidP="009C6FA7">
      <w:pPr>
        <w:pStyle w:val="a4"/>
        <w:ind w:left="567" w:firstLine="284"/>
      </w:pPr>
      <w:r w:rsidRPr="007C0073">
        <w:t xml:space="preserve">Определение. Аксиомы и теоремы. Доказательство. Доказательство от противного. Теорема, обратная </w:t>
      </w:r>
      <w:proofErr w:type="gramStart"/>
      <w:r w:rsidRPr="007C0073">
        <w:t>данной</w:t>
      </w:r>
      <w:proofErr w:type="gramEnd"/>
      <w:r w:rsidRPr="007C0073">
        <w:t xml:space="preserve">. Пример и </w:t>
      </w:r>
      <w:proofErr w:type="spellStart"/>
      <w:r w:rsidRPr="007C0073">
        <w:t>контрпример</w:t>
      </w:r>
      <w:proofErr w:type="spellEnd"/>
      <w:r w:rsidRPr="007C0073">
        <w:t>.</w:t>
      </w:r>
    </w:p>
    <w:p w:rsidR="008B79E0" w:rsidRPr="007C0073" w:rsidRDefault="008B79E0" w:rsidP="009C6FA7">
      <w:pPr>
        <w:pStyle w:val="a4"/>
        <w:ind w:left="567" w:firstLine="284"/>
      </w:pPr>
      <w:r w:rsidRPr="007C0073">
        <w:t xml:space="preserve">Понятие о равносильности, следовании, употребление логических </w:t>
      </w:r>
      <w:proofErr w:type="gramStart"/>
      <w:r w:rsidRPr="007C0073">
        <w:t>связок</w:t>
      </w:r>
      <w:proofErr w:type="gramEnd"/>
      <w:r w:rsidRPr="007C0073">
        <w:t xml:space="preserve"> если ..., то в том и только в том случае, логические связки и, или.</w:t>
      </w:r>
    </w:p>
    <w:p w:rsidR="008B79E0" w:rsidRPr="007C0073" w:rsidRDefault="008B79E0" w:rsidP="009C6FA7">
      <w:pPr>
        <w:pStyle w:val="a4"/>
        <w:ind w:left="567" w:firstLine="284"/>
        <w:rPr>
          <w:b/>
          <w:i/>
        </w:rPr>
      </w:pPr>
      <w:r w:rsidRPr="007C0073">
        <w:rPr>
          <w:b/>
          <w:i/>
        </w:rPr>
        <w:t xml:space="preserve">Геометрия в историческом развитии </w:t>
      </w:r>
    </w:p>
    <w:p w:rsidR="00862790" w:rsidRPr="004D3389" w:rsidRDefault="008B79E0" w:rsidP="009C6FA7">
      <w:pPr>
        <w:pStyle w:val="a4"/>
        <w:ind w:left="567" w:firstLine="284"/>
      </w:pPr>
      <w:r w:rsidRPr="007C0073">
        <w:t>От землемерия к геометрии. Пифагор и его школа. Фалес. Архимед. Построения с помощью циркуля и линейки. Построение правильных многоугольников. Трисекция угла. Квадратура круга. Удвоение куба. История числа π. Золотое сечение. «Начала» Евклида. Л. Эйлер. Н. И. Лобачевский. История пятого постулата. Софизм, парадоксы.</w:t>
      </w:r>
    </w:p>
    <w:p w:rsidR="0073215D" w:rsidRDefault="0073215D" w:rsidP="009C6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6FA7" w:rsidRDefault="009C6FA7" w:rsidP="009C6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6FA7" w:rsidRDefault="009C6FA7" w:rsidP="009C6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6FA7" w:rsidRDefault="009C6FA7" w:rsidP="009C6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6FA7" w:rsidRDefault="009C6FA7" w:rsidP="009C6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62790" w:rsidRPr="0073215D" w:rsidRDefault="00862790" w:rsidP="009C6F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11" w:right="19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73215D">
        <w:rPr>
          <w:rFonts w:ascii="Times New Roman" w:hAnsi="Times New Roman" w:cs="Times New Roman"/>
          <w:b/>
          <w:color w:val="000000"/>
          <w:sz w:val="24"/>
          <w:szCs w:val="28"/>
        </w:rPr>
        <w:lastRenderedPageBreak/>
        <w:t>Тематическое планирование.</w:t>
      </w:r>
    </w:p>
    <w:p w:rsidR="00862790" w:rsidRPr="00862790" w:rsidRDefault="00862790" w:rsidP="009C6FA7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862790">
        <w:rPr>
          <w:rFonts w:ascii="Times New Roman" w:hAnsi="Times New Roman" w:cs="Times New Roman"/>
          <w:color w:val="000000"/>
          <w:spacing w:val="-4"/>
          <w:sz w:val="20"/>
          <w:szCs w:val="20"/>
          <w:lang w:val="x-none" w:eastAsia="x-none"/>
        </w:rPr>
        <w:t>.</w:t>
      </w:r>
    </w:p>
    <w:p w:rsidR="00862790" w:rsidRPr="009C6FA7" w:rsidRDefault="00862790" w:rsidP="009C6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9C6FA7">
        <w:rPr>
          <w:rFonts w:ascii="Times New Roman" w:hAnsi="Times New Roman" w:cs="Times New Roman"/>
          <w:b/>
          <w:sz w:val="24"/>
          <w:szCs w:val="28"/>
        </w:rPr>
        <w:t xml:space="preserve">7 класс </w:t>
      </w:r>
    </w:p>
    <w:tbl>
      <w:tblPr>
        <w:tblW w:w="1091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544"/>
        <w:gridCol w:w="850"/>
        <w:gridCol w:w="5386"/>
      </w:tblGrid>
      <w:tr w:rsidR="00B92506" w:rsidRPr="00B92506" w:rsidTr="00B92506">
        <w:trPr>
          <w:trHeight w:val="66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250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Характеристика основных видов </w:t>
            </w:r>
            <w:r w:rsidRPr="00B92506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деятельности ученика </w:t>
            </w:r>
            <w:r w:rsidRPr="00B92506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(на уровне учебных действий)</w:t>
            </w: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Глава 1. Начальные геометрические сведения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Объяснять,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раз-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вёрнутым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, что такое середина отрезка и биссектриса угла, какие углы называются смежными и какие вертикальными; формулировать и обосновывать утверждение о свойствах смежных и вертикальных углов; объяснять, 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</w:t>
            </w: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1, 2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Прямая и отрезок. Луч и угол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Сравнение отрезков и углов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4-6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Измерение отрезков. Измерение  углов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7, 8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Перпендикулярные прямые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Контрольная работа № 1 «Начальные геометрические сведения»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Глава </w:t>
            </w:r>
            <w:r w:rsidRPr="004D3389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</w:t>
            </w: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I. Треугольники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17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389" w:rsidRPr="00B92506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равны¬ми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; изображать и распознавать на чертежах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треуголь¬ники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их элементы; формулировать и доказывать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тео¬ремы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признаках равенства треугольников; объяснять, что называется перпендикуляром, проведённым из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дан¬ной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точки к данной прямой; формулировать и доказывать теорему о перпендикуляре к прямой; объяснять, какие отрезки называются медианой, биссектрисой и высотой треугольника;  формулировать 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</w:t>
            </w: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Анализ контрольной работы №1. Первый признак равенства треугольников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12, 13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Первый признак равенства треугольников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14–16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Медианы, биссектрисы и высоты треугольника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17–20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Второй и третий признаки  равенства  треугольников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21–23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Задачи на построение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24–26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Контрольная работа № 2 «Треугольники»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Глава </w:t>
            </w:r>
            <w:r w:rsidRPr="004D3389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</w:t>
            </w: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II. Параллельные прямые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двух прямых секущей, называются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накрестлежащими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в чём заключается метод доказательства от противного: формулировать и доказывать теоремы об углах с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соответ¬ственно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параллельными и перпендикулярными сторонами; приводить примеры использования этого метода; решать задачи на вычисление, доказательство и построение,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свя¬занные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параллельными прямыми</w:t>
            </w: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Анализ контрольной работы №2. Признаки параллельности двух прямых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29–31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Признаки параллельности двух прямых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32–36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37–39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Контрольная работа № 3 «Параллельные прямые»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Глава </w:t>
            </w:r>
            <w:r w:rsidRPr="004D3389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</w:t>
            </w: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V. Соотношения между углами и сторонами треугольника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18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Формулировать и доказывать теорему о сумме углов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тре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-угольника и её следствие о внешнем угле треугольника; проводить классификацию треугольников по углам; фор-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мулировать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доказывать теорему о соотношениях между сторонами и углами треугольника (прямое и обратное </w:t>
            </w:r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утверждения) и следствия из неё, теорему о неравенстве треугольника;  формулировать  и доказывать теоремы о свойствах прямоугольных треугольников (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прямоуголь¬ный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треугольник с углом 30°, признаки равенства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пря¬моугольных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треугольников); формулировать определения расстояния от точки до прямой, расстояния между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па¬раллельными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прямыми; решать задачи на вычисление, доказательство и построение, связанные с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соотношения¬ми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между сторонами и углами треугольника и расстоянием между параллельными прямыми, при необходимости </w:t>
            </w:r>
            <w:proofErr w:type="spellStart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про¬водить</w:t>
            </w:r>
            <w:proofErr w:type="spellEnd"/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ходу решения дополнительные построения, со-поставлять полученный результат с условием задачи, в задачах на построение исследовать возможные случаи</w:t>
            </w: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 контрольной работы №3. </w:t>
            </w:r>
          </w:p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Сумма углов треугольника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Сумма углов треугольника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43–45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Контрольная работа № 4 «Соотношения между углами и сторонами треугольника»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Анализ контрольной работы № 4. Прямоугольные треугольники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48–50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Прямоугольные треугольники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51–54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55–57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Контрольная работа № 5 «Соотношения между углами и сторонами треугольника»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3389" w:rsidRPr="00B92506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B9250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2506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 контрольной работы №5.. Отрезки. Углы.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Перпендикулярные прямые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61, 62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Признаки равенства треугольников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63– 65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Параллельные прямые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sz w:val="20"/>
                <w:szCs w:val="20"/>
              </w:rPr>
              <w:t>66–68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Соотношения между сторонами и углами треугольников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92506" w:rsidRPr="00B92506" w:rsidTr="00B925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389" w:rsidRPr="004D3389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D3389">
              <w:rPr>
                <w:rFonts w:ascii="Times New Roman" w:hAnsi="Times New Roman" w:cs="Times New Roman"/>
                <w:iCs/>
                <w:sz w:val="20"/>
                <w:szCs w:val="20"/>
              </w:rPr>
              <w:t>68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389" w:rsidRPr="00B92506" w:rsidRDefault="004D3389" w:rsidP="009C6F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73215D" w:rsidRDefault="0073215D" w:rsidP="009C6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215D" w:rsidRPr="009C6FA7" w:rsidRDefault="00862790" w:rsidP="009C6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9C6FA7">
        <w:rPr>
          <w:rFonts w:ascii="Times New Roman" w:hAnsi="Times New Roman" w:cs="Times New Roman"/>
          <w:b/>
          <w:sz w:val="24"/>
          <w:szCs w:val="28"/>
        </w:rPr>
        <w:t>8 класс</w:t>
      </w:r>
    </w:p>
    <w:tbl>
      <w:tblPr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  <w:gridCol w:w="1005"/>
        <w:gridCol w:w="5190"/>
      </w:tblGrid>
      <w:tr w:rsidR="00862790" w:rsidRPr="00862790" w:rsidTr="0073215D">
        <w:tc>
          <w:tcPr>
            <w:tcW w:w="1101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 w:right="7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6"/>
                <w:sz w:val="20"/>
                <w:szCs w:val="20"/>
              </w:rPr>
              <w:t xml:space="preserve">Номер 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пара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softHyphen/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4"/>
                <w:sz w:val="20"/>
                <w:szCs w:val="20"/>
              </w:rPr>
              <w:t>графа</w:t>
            </w:r>
          </w:p>
        </w:tc>
        <w:tc>
          <w:tcPr>
            <w:tcW w:w="3543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Содержание материала</w:t>
            </w:r>
          </w:p>
        </w:tc>
        <w:tc>
          <w:tcPr>
            <w:tcW w:w="1005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Коли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softHyphen/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чество часов</w:t>
            </w:r>
          </w:p>
        </w:tc>
        <w:tc>
          <w:tcPr>
            <w:tcW w:w="5190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70" w:right="9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 xml:space="preserve">Характеристика основных видов 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 xml:space="preserve">деятельности ученика 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3"/>
                <w:sz w:val="20"/>
                <w:szCs w:val="20"/>
              </w:rPr>
              <w:t>(на уровне учебных действий)</w:t>
            </w:r>
          </w:p>
        </w:tc>
      </w:tr>
      <w:tr w:rsidR="00862790" w:rsidRPr="00862790" w:rsidTr="0073215D">
        <w:tc>
          <w:tcPr>
            <w:tcW w:w="4644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Глава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V.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Четырёхугольники</w:t>
            </w:r>
          </w:p>
        </w:tc>
        <w:tc>
          <w:tcPr>
            <w:tcW w:w="1005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90" w:type="dxa"/>
            <w:vMerge w:val="restart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8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Объяснять, что такое ломаная, многоугольник, его вер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шины, смежные  стороны, диагонали, изображать и рас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познавать многоугольники на чертежах; показывать эле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менты  многоугольника,  его внутреннюю и  внешнюю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области; формулировать определение выпуклого много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угольника; изображать и распознавать выпуклые и невы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пуклые многоугольники; формулировать и доказывать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утверждения о сумме углов выпуклого многоугольника и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сумме его внешних углов; объяснять, какие стороны (вер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шины) четырёхугольника называются противоположными; </w:t>
            </w:r>
            <w:r w:rsidRPr="00862790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формулировать определения параллелограмма, трапеции,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равнобедренной и прямоугольной трапеций, прямоуголь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ника, ромба, квадрата; изображать и распознавать эти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четырёхугольники; формулировать и доказывать утверж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дения об их свойствах и признаках; решать задачи на </w:t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вычисление, доказательство и построение, связанные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этими видами четырёхугольников; объяснять, какие две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точки называются симметричными относительно прямой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(точки), в каком случае фигура называется симметричной</w:t>
            </w:r>
          </w:p>
        </w:tc>
      </w:tr>
      <w:tr w:rsidR="00862790" w:rsidRPr="00862790" w:rsidTr="0073215D">
        <w:tc>
          <w:tcPr>
            <w:tcW w:w="1101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50" w:right="3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 w:right="27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Многоугольники Параллелограмм и трапеция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 w:right="27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Прямоугольник, ромб, квадрат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 w:right="274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Решение задач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№ 1</w:t>
            </w:r>
          </w:p>
        </w:tc>
        <w:tc>
          <w:tcPr>
            <w:tcW w:w="1005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</w:t>
            </w:r>
          </w:p>
        </w:tc>
        <w:tc>
          <w:tcPr>
            <w:tcW w:w="5190" w:type="dxa"/>
            <w:vMerge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70" w:right="98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4644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Глава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VI.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Площадь</w:t>
            </w:r>
          </w:p>
        </w:tc>
        <w:tc>
          <w:tcPr>
            <w:tcW w:w="1005" w:type="dxa"/>
          </w:tcPr>
          <w:p w:rsidR="00862790" w:rsidRPr="006A0876" w:rsidRDefault="00652B9A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90" w:type="dxa"/>
            <w:vMerge w:val="restart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8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Объяснять, как производится измерение площадей мно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гоугольников, какие многоугольники называются равно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великими и какие равносоставленными; формулировать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основные свойства площадей и выводить с их помощью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формулы площадей прямоугольника, параллелограмма,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треугольника, трапеции; формулировать и доказывать те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орему об отношении площадей треугольников, имеющих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по равному углу; формулировать и доказывать теорему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Пифагора и обратную ей; выводить формулу Герона для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площади треугольника; решать задачи на вычисление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lastRenderedPageBreak/>
              <w:t xml:space="preserve">и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доказательство, связанные с формулами площадей и те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оремой Пифагора</w:t>
            </w:r>
          </w:p>
        </w:tc>
      </w:tr>
      <w:tr w:rsidR="00862790" w:rsidRPr="00862790" w:rsidTr="0073215D">
        <w:tc>
          <w:tcPr>
            <w:tcW w:w="1101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 w:right="3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 w:right="72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Площадь многоугольника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 параллелограмма, тре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угольника и трапеции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 w:right="72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Теорема Пифагора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 w:right="72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Решение задач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№ 2</w:t>
            </w:r>
          </w:p>
        </w:tc>
        <w:tc>
          <w:tcPr>
            <w:tcW w:w="1005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3 2 1</w:t>
            </w:r>
          </w:p>
        </w:tc>
        <w:tc>
          <w:tcPr>
            <w:tcW w:w="5190" w:type="dxa"/>
            <w:vMerge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70" w:right="98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4644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Глава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VII.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Подобные треугольники</w:t>
            </w:r>
          </w:p>
        </w:tc>
        <w:tc>
          <w:tcPr>
            <w:tcW w:w="1005" w:type="dxa"/>
          </w:tcPr>
          <w:p w:rsidR="00862790" w:rsidRPr="006A0876" w:rsidRDefault="00652B9A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5190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70" w:right="98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1101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 w:right="62" w:hanging="5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Определение подобных треуголь</w:t>
            </w:r>
            <w:r w:rsidRPr="00862790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softHyphen/>
              <w:t>ников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 w:right="62" w:hanging="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Признаки подобия треугольников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 w:right="62" w:hanging="5"/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Контрольная работа № 3 </w:t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Применение подобия к доказа</w:t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тельству теорем и решению задач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 w:right="62" w:hanging="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Соотношения между сторонами </w:t>
            </w:r>
            <w:r w:rsidRPr="00862790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и углами  прямоугольного тре</w:t>
            </w:r>
            <w:r w:rsidRPr="00862790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угольника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 w:right="62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№ 4</w:t>
            </w:r>
          </w:p>
        </w:tc>
        <w:tc>
          <w:tcPr>
            <w:tcW w:w="1005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90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8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Объяснять понятие пропорциональности отрезков; фор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мулировать определения подобных треугольников и ко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эффициента подобия; формулировать и доказывать тео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  <w:t xml:space="preserve">ремы: об отношении площадей подобных треугольников, </w:t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о признаках подобия треугольников, о средней линии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треугольника, о пересечении медиан треугольника, о про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порциональных отрезках в прямоугольном треугольнике;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объяснять, что такое метод подобия в задачах на постро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ение, и приводить примеры применения этого метода; 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объяснять, как можно использовать свойства подобных треугольников в измерительных работах на местности;</w:t>
            </w: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объяснять, как ввести понятие подобия для произвольных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фигур; формулировать определения и иллюстрировать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понятия синуса, косинуса и тангенса острого угла прямо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угольного треугольника; выводить основное тригономе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трическое тождество и значения синуса, косинуса и тан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генса для углов 30°, 45°, 60°; решать задачи, связанные </w:t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с подобием треугольников, для вычисления значений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тригонометрических функций использовать компьютер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ные программы</w:t>
            </w:r>
          </w:p>
        </w:tc>
      </w:tr>
      <w:tr w:rsidR="00862790" w:rsidRPr="00862790" w:rsidTr="0073215D">
        <w:tc>
          <w:tcPr>
            <w:tcW w:w="4644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Глава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VIII.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Окружность</w:t>
            </w:r>
          </w:p>
        </w:tc>
        <w:tc>
          <w:tcPr>
            <w:tcW w:w="1005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5190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70" w:right="98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1101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26"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7" w:firstLine="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Касательная к окружности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Центральные и вписанные углы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7" w:firstLine="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Четыре замечательные точки тре</w:t>
            </w:r>
            <w:r w:rsidRPr="00862790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угольника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7" w:firstLine="5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Вписанная и описанная окруж</w:t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ности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7" w:firstLine="5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Решение задач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7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№ 5</w:t>
            </w:r>
          </w:p>
        </w:tc>
        <w:tc>
          <w:tcPr>
            <w:tcW w:w="1005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6" w:right="3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90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8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Исследовать взаимное расположение прямой и окружно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сти; формулировать определение касательной к окруж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ности; формулировать и доказывать теоремы: о свойстве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касательной, о признаке касательной, об отрезках каса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тельных, проведённых из одной точки; формулировать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центрального угла и градусной меры дуги окруж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ности; формулировать и доказывать теоремы: о вписан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ном угле, о произведении отрезков пересекающихся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хорд; формулировать и доказывать теоремы, связанные с замечательными точками треугольника: о биссектрисе </w:t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угла и, как следствие, о пересечении биссектрис тре</w:t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угольника; о серединном перпендикуляре к отрезку и, как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следствие, о пересечении серединных перпендикуляров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к сторонам треугольника; о пересечении высот треуголь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ника; формулировать определения окружностей, вписан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ной в многоугольник и описанной около многоугольника; 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формулировать и доказывать теоремы: об окружности,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вписанной в треугольник; об окружности, описанной око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ло треугольника; о свойстве сторон описанного четы</w:t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рёхугольника; о свойстве углов вписанного четырёх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угольника; решать задачи на вычисление, доказательство </w:t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и построение, связанные с окружностью, вписанными </w:t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и описанными треугольниками и четырёхугольниками;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исследовать свойства конфигураций, связанных с окруж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ностью, с помощью компьютерных программ</w:t>
            </w:r>
          </w:p>
        </w:tc>
      </w:tr>
      <w:tr w:rsidR="00862790" w:rsidRPr="00862790" w:rsidTr="0073215D">
        <w:tc>
          <w:tcPr>
            <w:tcW w:w="4644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Повторение. Решение задач</w:t>
            </w:r>
          </w:p>
        </w:tc>
        <w:tc>
          <w:tcPr>
            <w:tcW w:w="1005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190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70" w:right="984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</w:tbl>
    <w:p w:rsidR="00862790" w:rsidRDefault="00862790" w:rsidP="009C6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FA7" w:rsidRDefault="009C6FA7" w:rsidP="009C6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FA7" w:rsidRPr="00862790" w:rsidRDefault="009C6FA7" w:rsidP="009C6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62790" w:rsidRPr="009C6FA7" w:rsidRDefault="00862790" w:rsidP="009C6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9C6FA7">
        <w:rPr>
          <w:rFonts w:ascii="Times New Roman" w:hAnsi="Times New Roman" w:cs="Times New Roman"/>
          <w:b/>
          <w:sz w:val="24"/>
          <w:szCs w:val="28"/>
        </w:rPr>
        <w:lastRenderedPageBreak/>
        <w:t xml:space="preserve">9 класс </w:t>
      </w:r>
    </w:p>
    <w:tbl>
      <w:tblPr>
        <w:tblW w:w="1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145"/>
        <w:gridCol w:w="3543"/>
        <w:gridCol w:w="1005"/>
        <w:gridCol w:w="5189"/>
      </w:tblGrid>
      <w:tr w:rsidR="00862790" w:rsidRPr="00862790" w:rsidTr="0073215D">
        <w:tc>
          <w:tcPr>
            <w:tcW w:w="1101" w:type="dxa"/>
            <w:gridSpan w:val="2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 w:right="7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pacing w:val="-6"/>
                <w:sz w:val="20"/>
                <w:szCs w:val="20"/>
              </w:rPr>
              <w:t xml:space="preserve">Номер 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пара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softHyphen/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4"/>
                <w:sz w:val="20"/>
                <w:szCs w:val="20"/>
              </w:rPr>
              <w:t>графа</w:t>
            </w:r>
          </w:p>
        </w:tc>
        <w:tc>
          <w:tcPr>
            <w:tcW w:w="3543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Содержание материала</w:t>
            </w:r>
          </w:p>
        </w:tc>
        <w:tc>
          <w:tcPr>
            <w:tcW w:w="1005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Коли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softHyphen/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чество часов</w:t>
            </w:r>
          </w:p>
        </w:tc>
        <w:tc>
          <w:tcPr>
            <w:tcW w:w="5189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70" w:right="9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 xml:space="preserve">Характеристика основных видов 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 xml:space="preserve">деятельности ученика 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3"/>
                <w:sz w:val="20"/>
                <w:szCs w:val="20"/>
              </w:rPr>
              <w:t>(на уровне учебных действий)</w:t>
            </w:r>
          </w:p>
        </w:tc>
      </w:tr>
      <w:tr w:rsidR="00862790" w:rsidRPr="00862790" w:rsidTr="0073215D">
        <w:tc>
          <w:tcPr>
            <w:tcW w:w="4644" w:type="dxa"/>
            <w:gridSpan w:val="3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Глава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IX.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Векторы</w:t>
            </w:r>
          </w:p>
        </w:tc>
        <w:tc>
          <w:tcPr>
            <w:tcW w:w="1005" w:type="dxa"/>
          </w:tcPr>
          <w:p w:rsidR="00862790" w:rsidRPr="006A0876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189" w:type="dxa"/>
            <w:vMerge w:val="restart"/>
          </w:tcPr>
          <w:p w:rsidR="00862790" w:rsidRP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Формулировать определения и иллюстрировать понятия 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вектора, его длины, коллинеарных и равных векторов;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мотивировать введение понятий и действий, связанных с векторами, соответствующими примерами, относящи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мися к физическим векторным величинам; применять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векторы и действия над ними при решении геометриче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  <w:t>ских задач</w:t>
            </w:r>
          </w:p>
        </w:tc>
      </w:tr>
      <w:tr w:rsidR="00862790" w:rsidRPr="00862790" w:rsidTr="0073215D">
        <w:tc>
          <w:tcPr>
            <w:tcW w:w="1101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1 2 3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53" w:firstLine="1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Понятие вектора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53" w:firstLine="1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Сложение и вычитание векторов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53" w:firstLine="10"/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Умножение вектора на число.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Применение векторов к решению </w:t>
            </w:r>
            <w:r w:rsidRPr="00862790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задач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53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№ 1</w:t>
            </w:r>
          </w:p>
        </w:tc>
        <w:tc>
          <w:tcPr>
            <w:tcW w:w="1005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62790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9" w:type="dxa"/>
            <w:vMerge/>
          </w:tcPr>
          <w:p w:rsidR="00862790" w:rsidRP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4644" w:type="dxa"/>
            <w:gridSpan w:val="3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Глава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X.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 координат</w:t>
            </w:r>
          </w:p>
        </w:tc>
        <w:tc>
          <w:tcPr>
            <w:tcW w:w="1005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9" w:type="dxa"/>
            <w:vMerge w:val="restart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Объяснять и иллюстрировать понятия прямоугольной си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стемы координат, координат точки и координат вектора; 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выводить и использовать при решении задач формулы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координат середины отрезка, длины вектора, расстояния 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между двумя точками, уравнения окружности и прямой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1101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6" w:right="3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2" w:firstLine="5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Координаты вектора </w:t>
            </w:r>
            <w:r w:rsidRPr="00862790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>Простейшие задачи в коорди</w:t>
            </w:r>
            <w:r w:rsidRPr="00862790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натах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2" w:firstLine="5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Уравнения окружности и прямой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2" w:firstLine="5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Решение задач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2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№ 2</w:t>
            </w:r>
          </w:p>
        </w:tc>
        <w:tc>
          <w:tcPr>
            <w:tcW w:w="1005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3 1 1</w:t>
            </w:r>
          </w:p>
        </w:tc>
        <w:tc>
          <w:tcPr>
            <w:tcW w:w="5189" w:type="dxa"/>
            <w:vMerge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4644" w:type="dxa"/>
            <w:gridSpan w:val="3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 w:right="7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Глава </w:t>
            </w:r>
            <w:r w:rsidRPr="006A08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XI</w:t>
            </w:r>
            <w:r w:rsidRPr="006A08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Соотношения между сторо</w:t>
            </w:r>
            <w:r w:rsidRPr="006A08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</w:r>
            <w:r w:rsidRPr="006A0876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0"/>
                <w:szCs w:val="20"/>
              </w:rPr>
              <w:t>нами и углами треугольника. Ска</w:t>
            </w:r>
            <w:r w:rsidRPr="006A0876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0"/>
                <w:szCs w:val="20"/>
              </w:rPr>
              <w:softHyphen/>
            </w:r>
            <w:r w:rsidRPr="006A0876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лярное произведение векторов</w:t>
            </w:r>
          </w:p>
        </w:tc>
        <w:tc>
          <w:tcPr>
            <w:tcW w:w="1005" w:type="dxa"/>
          </w:tcPr>
          <w:p w:rsidR="00862790" w:rsidRPr="006A0876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89" w:type="dxa"/>
            <w:vMerge w:val="restart"/>
          </w:tcPr>
          <w:p w:rsid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</w:pPr>
            <w:proofErr w:type="gramStart"/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Формулировать и иллюстрировать определения синуса,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косинуса, тангенса и котангенса углов от 0 до 180°; вы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водить основное тригонометрическое тождество и фор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мулы приведения; формулировать и доказывать теоремы </w:t>
            </w:r>
            <w:r w:rsidRPr="00862790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синусов и косинусов, применять их при решении тре</w:t>
            </w:r>
            <w:r w:rsidRPr="00862790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угольников; объяснять, как используются тригонометри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ческие формулы в измерительных работах на местности;</w:t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формулировать определения угла между векторами и 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скалярного произведения векторов;</w:t>
            </w:r>
            <w:proofErr w:type="gramEnd"/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выводить формулу 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скалярного произведения через координаты векторов; </w:t>
            </w: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формулировать и обосновывать утверждение о свойствах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скалярного произведения; использовать скалярное про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  <w:t>изведение векторов при решении задач</w:t>
            </w:r>
          </w:p>
          <w:p w:rsidR="0073215D" w:rsidRPr="00862790" w:rsidRDefault="0073215D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1101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 w:right="3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 w:right="3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 w:right="3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67" w:hanging="5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Синус, косинус, тангенс, котан</w:t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генс угла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67" w:hanging="5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Соотношения между сторонами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и углами треугольника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67" w:hanging="5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Скалярное произведение векто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ров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67" w:hanging="5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Решение задач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67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№ 3</w:t>
            </w:r>
          </w:p>
        </w:tc>
        <w:tc>
          <w:tcPr>
            <w:tcW w:w="1005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90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1" w:right="32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9" w:type="dxa"/>
            <w:vMerge/>
          </w:tcPr>
          <w:p w:rsidR="00862790" w:rsidRP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4644" w:type="dxa"/>
            <w:gridSpan w:val="3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232323"/>
                <w:sz w:val="20"/>
                <w:szCs w:val="20"/>
              </w:rPr>
              <w:t xml:space="preserve">Глава 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XII</w:t>
            </w: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862790">
              <w:rPr>
                <w:rFonts w:ascii="Times New Roman" w:hAnsi="Times New Roman" w:cs="Times New Roman"/>
                <w:b/>
                <w:bCs/>
                <w:color w:val="232323"/>
                <w:sz w:val="20"/>
                <w:szCs w:val="20"/>
              </w:rPr>
              <w:t>Длина окружности и пло</w:t>
            </w:r>
            <w:r w:rsidRPr="00862790">
              <w:rPr>
                <w:rFonts w:ascii="Times New Roman" w:hAnsi="Times New Roman" w:cs="Times New Roman"/>
                <w:b/>
                <w:bCs/>
                <w:color w:val="23232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b/>
                <w:bCs/>
                <w:color w:val="232323"/>
                <w:spacing w:val="3"/>
                <w:sz w:val="20"/>
                <w:szCs w:val="20"/>
              </w:rPr>
              <w:t>щадь круга</w:t>
            </w:r>
          </w:p>
        </w:tc>
        <w:tc>
          <w:tcPr>
            <w:tcW w:w="1005" w:type="dxa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89" w:type="dxa"/>
            <w:vMerge w:val="restart"/>
          </w:tcPr>
          <w:p w:rsidR="00862790" w:rsidRP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Формулировать определение правильного многоуголь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  <w:t>ника; формулировать и доказывать теоремы об окруж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ностях, описанной около правильного многоугольника и вписанной в него; выводить и использовать форму</w:t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лы для вычисления площади правильного многоуголь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ника, его стороны и радиуса вписанной окружности; 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решать задачи на построение правильных многоуголь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ников; объяснять понятия длины - окружности и площа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ди круга; выводить формулы для вычисления длины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окружности и длины дуги, площади круга и площади кру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гового сектора; применять эти формулы при решении </w:t>
            </w:r>
            <w:r w:rsidRPr="00862790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задач</w:t>
            </w:r>
          </w:p>
        </w:tc>
      </w:tr>
      <w:tr w:rsidR="00862790" w:rsidRPr="00862790" w:rsidTr="0073215D">
        <w:tc>
          <w:tcPr>
            <w:tcW w:w="1101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 w:right="3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 w:firstLine="5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Правильные многоугольники </w:t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Длина  окружности  и  площадь </w:t>
            </w: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круга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 w:firstLine="5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Решение задач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72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работа № 4</w:t>
            </w:r>
          </w:p>
        </w:tc>
        <w:tc>
          <w:tcPr>
            <w:tcW w:w="1005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 w:right="34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2" w:right="3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</w:t>
            </w:r>
          </w:p>
        </w:tc>
        <w:tc>
          <w:tcPr>
            <w:tcW w:w="5189" w:type="dxa"/>
            <w:vMerge/>
          </w:tcPr>
          <w:p w:rsidR="00862790" w:rsidRP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4644" w:type="dxa"/>
            <w:gridSpan w:val="3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232323"/>
                <w:sz w:val="20"/>
                <w:szCs w:val="20"/>
              </w:rPr>
              <w:t xml:space="preserve">Глава </w:t>
            </w:r>
            <w:r w:rsidRPr="00862790">
              <w:rPr>
                <w:rFonts w:ascii="Times New Roman" w:hAnsi="Times New Roman" w:cs="Times New Roman"/>
                <w:b/>
                <w:bCs/>
                <w:color w:val="232323"/>
                <w:sz w:val="20"/>
                <w:szCs w:val="20"/>
                <w:lang w:val="en-US"/>
              </w:rPr>
              <w:t xml:space="preserve">XIII. </w:t>
            </w:r>
            <w:r w:rsidRPr="00862790">
              <w:rPr>
                <w:rFonts w:ascii="Times New Roman" w:hAnsi="Times New Roman" w:cs="Times New Roman"/>
                <w:b/>
                <w:bCs/>
                <w:color w:val="232323"/>
                <w:sz w:val="20"/>
                <w:szCs w:val="20"/>
              </w:rPr>
              <w:t>Движения</w:t>
            </w:r>
          </w:p>
        </w:tc>
        <w:tc>
          <w:tcPr>
            <w:tcW w:w="1005" w:type="dxa"/>
          </w:tcPr>
          <w:p w:rsidR="00862790" w:rsidRPr="006A0876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189" w:type="dxa"/>
            <w:vMerge w:val="restart"/>
          </w:tcPr>
          <w:p w:rsidR="00862790" w:rsidRP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Объяснять, что такое отображение плоскости на себя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и в каком случае оно называется движением плоскости; </w:t>
            </w: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объяснять, что такое осевая симметрия, центральная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симметрия, параллельный перенос и поворот; обосновы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вать, что эти отображения плоскости на себя являются </w:t>
            </w:r>
            <w:r w:rsidRPr="00862790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>движениями;  объяснять,  какова связь между движе</w:t>
            </w:r>
            <w:r w:rsidRPr="00862790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ниями и наложениями; иллюстрировать основные виды </w:t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движений, в том числе с помощью компьютерных про</w:t>
            </w:r>
            <w:r w:rsidRPr="0086279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</w:t>
            </w:r>
          </w:p>
        </w:tc>
      </w:tr>
      <w:tr w:rsidR="00862790" w:rsidRPr="00862790" w:rsidTr="0073215D">
        <w:tc>
          <w:tcPr>
            <w:tcW w:w="1101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1" w:right="3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7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Понятие движения </w:t>
            </w:r>
            <w:r w:rsidRPr="00862790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Параллельный перенос и поворот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7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Решение задач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7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:rsidR="00862790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862790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2790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89" w:type="dxa"/>
            <w:vMerge/>
          </w:tcPr>
          <w:p w:rsidR="00862790" w:rsidRP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</w:p>
        </w:tc>
      </w:tr>
      <w:tr w:rsidR="00862790" w:rsidRPr="00862790" w:rsidTr="0073215D">
        <w:tc>
          <w:tcPr>
            <w:tcW w:w="4644" w:type="dxa"/>
            <w:gridSpan w:val="3"/>
          </w:tcPr>
          <w:p w:rsidR="00862790" w:rsidRPr="006A0876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" w:righ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Глава </w:t>
            </w: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XIV</w:t>
            </w:r>
            <w:r w:rsidRPr="006A08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Начальные сведения из </w:t>
            </w:r>
            <w:r w:rsidRPr="006A0876">
              <w:rPr>
                <w:rFonts w:ascii="Times New Roman" w:hAnsi="Times New Roman" w:cs="Times New Roman"/>
                <w:b/>
                <w:color w:val="000000"/>
                <w:spacing w:val="12"/>
                <w:sz w:val="20"/>
                <w:szCs w:val="20"/>
              </w:rPr>
              <w:t>стереометрии</w:t>
            </w:r>
          </w:p>
        </w:tc>
        <w:tc>
          <w:tcPr>
            <w:tcW w:w="1005" w:type="dxa"/>
          </w:tcPr>
          <w:p w:rsidR="00862790" w:rsidRPr="006A0876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87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189" w:type="dxa"/>
            <w:vMerge w:val="restart"/>
          </w:tcPr>
          <w:p w:rsidR="00862790" w:rsidRP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Объяснять, что такое многогранник, его грани, рёбра, вершины, диагонали, какой многогранник называется 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выпуклым, что такое 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  <w:lang w:val="en-US"/>
              </w:rPr>
              <w:t>n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-угольная призма, её основания,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боковые грани и боковые рёбра, какая призма называет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ся прямой и какая наклонной, что такое высота призмы,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какая призма называется параллелепипедом и какой па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раллелепипед называется прямоугольным; формулиро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вать и обосновывать утверждения о свойстве диагоналей 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параллелепипеда и о квадрате диагонали прямоуголь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ного параллелепипеда; объяснять, что такое объём мно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гогранника;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объ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яснять, какой многогранник называется пирамидой, что такое основание, вершина, боковые грани, боковые рё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бра и высота пирамиды, какая 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пирамида называется пра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вильной, что такое апофема правильной пирамиды,</w:t>
            </w:r>
            <w:r w:rsidRPr="00862790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объяснять, какое тело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называется цилиндром, что такое его ось, высота, осно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вания, радиус, боковая поверхность, образующие, раз</w:t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вёртка боковой поверхности, какими формулами выража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ются объём и площадь боковой поверхности цилиндра; </w:t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объяснять, какое тело называется конусом, что такое его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ось, высота, основание, боковая поверхность, образую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щие, развёртка боковой поверхности, какими формулами 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выражаются объём конуса и площадь боковой поверх</w:t>
            </w:r>
            <w:r w:rsidRPr="00862790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ности; объяснять, какая поверхность называется сферой 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и какое тело называется шаром, что такое радиус и диа</w:t>
            </w: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метр сферы (шара), 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распозна</w:t>
            </w:r>
            <w:r w:rsidRPr="0086279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вать на рисунках призму, параллелепипед, пирамиду, ци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862790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линдр, конус, шар</w:t>
            </w:r>
          </w:p>
        </w:tc>
      </w:tr>
      <w:tr w:rsidR="00862790" w:rsidRPr="00862790" w:rsidTr="0073215D">
        <w:tc>
          <w:tcPr>
            <w:tcW w:w="1101" w:type="dxa"/>
            <w:gridSpan w:val="2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322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Многогранники </w:t>
            </w:r>
          </w:p>
          <w:p w:rsidR="00862790" w:rsidRPr="00862790" w:rsidRDefault="00862790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322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Тела и поверхности вращения</w:t>
            </w:r>
          </w:p>
        </w:tc>
        <w:tc>
          <w:tcPr>
            <w:tcW w:w="1005" w:type="dxa"/>
          </w:tcPr>
          <w:p w:rsidR="006A0876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862790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189" w:type="dxa"/>
            <w:vMerge/>
          </w:tcPr>
          <w:p w:rsidR="00862790" w:rsidRPr="00862790" w:rsidRDefault="00862790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</w:p>
        </w:tc>
      </w:tr>
      <w:tr w:rsidR="006A0876" w:rsidRPr="00862790" w:rsidTr="0073215D">
        <w:tc>
          <w:tcPr>
            <w:tcW w:w="4644" w:type="dxa"/>
            <w:gridSpan w:val="3"/>
          </w:tcPr>
          <w:p w:rsidR="006A0876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lastRenderedPageBreak/>
              <w:t>Об аксиомах планиметрии</w:t>
            </w: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A0876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 w:right="322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005" w:type="dxa"/>
          </w:tcPr>
          <w:p w:rsidR="006A0876" w:rsidRPr="00423C4B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3C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189" w:type="dxa"/>
          </w:tcPr>
          <w:p w:rsidR="006A0876" w:rsidRPr="00862790" w:rsidRDefault="006A0876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</w:p>
        </w:tc>
      </w:tr>
      <w:tr w:rsidR="006A0876" w:rsidRPr="00862790" w:rsidTr="0073215D">
        <w:tc>
          <w:tcPr>
            <w:tcW w:w="4644" w:type="dxa"/>
            <w:gridSpan w:val="3"/>
          </w:tcPr>
          <w:p w:rsidR="006A0876" w:rsidRPr="00862790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Повторение. </w:t>
            </w:r>
          </w:p>
        </w:tc>
        <w:tc>
          <w:tcPr>
            <w:tcW w:w="1005" w:type="dxa"/>
          </w:tcPr>
          <w:p w:rsidR="006A0876" w:rsidRPr="00423C4B" w:rsidRDefault="006A0876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3C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189" w:type="dxa"/>
          </w:tcPr>
          <w:p w:rsidR="006A0876" w:rsidRPr="00862790" w:rsidRDefault="006A0876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</w:p>
        </w:tc>
      </w:tr>
      <w:tr w:rsidR="00423C4B" w:rsidRPr="00862790" w:rsidTr="0073215D">
        <w:tc>
          <w:tcPr>
            <w:tcW w:w="956" w:type="dxa"/>
          </w:tcPr>
          <w:p w:rsidR="00423C4B" w:rsidRPr="00862790" w:rsidRDefault="00423C4B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3688" w:type="dxa"/>
            <w:gridSpan w:val="2"/>
          </w:tcPr>
          <w:p w:rsidR="00423C4B" w:rsidRPr="00423C4B" w:rsidRDefault="00423C4B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3C4B">
              <w:rPr>
                <w:rFonts w:ascii="Times New Roman" w:hAnsi="Times New Roman" w:cs="Times New Roman"/>
                <w:bCs/>
                <w:color w:val="000000"/>
                <w:spacing w:val="4"/>
                <w:sz w:val="20"/>
                <w:szCs w:val="20"/>
              </w:rPr>
              <w:t>Решение задач</w:t>
            </w:r>
            <w:r w:rsidRPr="00423C4B">
              <w:rPr>
                <w:rFonts w:ascii="Times New Roman" w:hAnsi="Times New Roman" w:cs="Times New Roman"/>
                <w:bCs/>
                <w:color w:val="000000"/>
                <w:spacing w:val="2"/>
                <w:sz w:val="20"/>
                <w:szCs w:val="20"/>
              </w:rPr>
              <w:t>.</w:t>
            </w:r>
          </w:p>
          <w:p w:rsidR="00423C4B" w:rsidRPr="00862790" w:rsidRDefault="00423C4B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 w:rsidRPr="008627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Итоговая контрольная работа № 5</w:t>
            </w:r>
          </w:p>
        </w:tc>
        <w:tc>
          <w:tcPr>
            <w:tcW w:w="1005" w:type="dxa"/>
          </w:tcPr>
          <w:p w:rsidR="00423C4B" w:rsidRDefault="00423C4B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  <w:p w:rsidR="00423C4B" w:rsidRDefault="00423C4B" w:rsidP="009C6F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89" w:type="dxa"/>
          </w:tcPr>
          <w:p w:rsidR="00423C4B" w:rsidRPr="00862790" w:rsidRDefault="00423C4B" w:rsidP="009C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</w:pPr>
          </w:p>
        </w:tc>
      </w:tr>
    </w:tbl>
    <w:p w:rsidR="00862790" w:rsidRDefault="00862790" w:rsidP="009C6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6"/>
          <w:lang w:eastAsia="en-US"/>
        </w:rPr>
      </w:pPr>
    </w:p>
    <w:p w:rsidR="008B79E0" w:rsidRPr="0073215D" w:rsidRDefault="008B79E0" w:rsidP="009C6FA7">
      <w:pPr>
        <w:pStyle w:val="aff1"/>
        <w:ind w:left="567" w:firstLine="284"/>
        <w:jc w:val="center"/>
        <w:rPr>
          <w:b/>
          <w:bCs/>
          <w:sz w:val="20"/>
        </w:rPr>
      </w:pPr>
      <w:r w:rsidRPr="0073215D">
        <w:rPr>
          <w:b/>
          <w:bCs/>
          <w:sz w:val="20"/>
        </w:rPr>
        <w:t>УЧЕБНО-МЕТОДИЧЕСКОЕ И МАТЕРИАЛЬНО-ТЕХНИЧЕСКОЕ ОБЕСПЕЧЕНИЕ ОБРАЗОВАТЕЛЬНОГО ПРОЦЕССА</w:t>
      </w:r>
    </w:p>
    <w:p w:rsidR="008B79E0" w:rsidRPr="00300200" w:rsidRDefault="008B79E0" w:rsidP="009C6FA7">
      <w:pPr>
        <w:spacing w:after="0" w:line="240" w:lineRule="auto"/>
        <w:ind w:left="567" w:firstLine="28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0200">
        <w:rPr>
          <w:rFonts w:ascii="Times New Roman" w:hAnsi="Times New Roman" w:cs="Times New Roman"/>
          <w:i/>
          <w:sz w:val="24"/>
          <w:szCs w:val="24"/>
        </w:rPr>
        <w:t>УЧЕБНО-МЕТОДИЧЕСКИЙ КОМПЛЕКТ</w:t>
      </w:r>
    </w:p>
    <w:p w:rsidR="00300200" w:rsidRPr="00300200" w:rsidRDefault="00300200" w:rsidP="009C6FA7">
      <w:pPr>
        <w:spacing w:after="0" w:line="240" w:lineRule="auto"/>
        <w:ind w:left="567" w:firstLine="284"/>
        <w:rPr>
          <w:rFonts w:ascii="Times New Roman" w:hAnsi="Times New Roman" w:cs="Times New Roman"/>
          <w:sz w:val="24"/>
          <w:szCs w:val="24"/>
        </w:rPr>
      </w:pPr>
      <w:r w:rsidRPr="0030020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0200">
        <w:rPr>
          <w:rFonts w:ascii="Times New Roman" w:hAnsi="Times New Roman" w:cs="Times New Roman"/>
          <w:sz w:val="24"/>
          <w:szCs w:val="24"/>
        </w:rPr>
        <w:tab/>
        <w:t xml:space="preserve">Геометрия. Сборник рабочих программ. 7 – 9 классы: пособие для учителей общеобразовательных организаций / [автор-составитель Т.А. </w:t>
      </w:r>
      <w:proofErr w:type="spellStart"/>
      <w:r w:rsidRPr="00300200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300200">
        <w:rPr>
          <w:rFonts w:ascii="Times New Roman" w:hAnsi="Times New Roman" w:cs="Times New Roman"/>
          <w:sz w:val="24"/>
          <w:szCs w:val="24"/>
        </w:rPr>
        <w:t>. – М.: Просвещение, 2014</w:t>
      </w:r>
    </w:p>
    <w:p w:rsidR="00300200" w:rsidRPr="00300200" w:rsidRDefault="00300200" w:rsidP="009C6FA7">
      <w:pPr>
        <w:spacing w:after="0" w:line="240" w:lineRule="auto"/>
        <w:ind w:left="567" w:firstLine="284"/>
        <w:rPr>
          <w:rFonts w:ascii="Times New Roman" w:hAnsi="Times New Roman" w:cs="Times New Roman"/>
          <w:sz w:val="24"/>
          <w:szCs w:val="24"/>
        </w:rPr>
      </w:pPr>
      <w:r w:rsidRPr="0030020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0200">
        <w:rPr>
          <w:rFonts w:ascii="Times New Roman" w:hAnsi="Times New Roman" w:cs="Times New Roman"/>
          <w:sz w:val="24"/>
          <w:szCs w:val="24"/>
        </w:rPr>
        <w:tab/>
        <w:t xml:space="preserve">Геометрия. 7 – 9 классы: учебник для общеобразовательных организаций. / [Л.С. </w:t>
      </w:r>
      <w:proofErr w:type="spellStart"/>
      <w:r w:rsidRPr="00300200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300200">
        <w:rPr>
          <w:rFonts w:ascii="Times New Roman" w:hAnsi="Times New Roman" w:cs="Times New Roman"/>
          <w:sz w:val="24"/>
          <w:szCs w:val="24"/>
        </w:rPr>
        <w:t xml:space="preserve">, В.Ф. Бутузов, С.Б. Кадомцев и др.].- М.: Просвещение, 2014. – 383 с. </w:t>
      </w:r>
    </w:p>
    <w:p w:rsidR="00300200" w:rsidRPr="00300200" w:rsidRDefault="00300200" w:rsidP="009C6FA7">
      <w:pPr>
        <w:spacing w:after="0" w:line="240" w:lineRule="auto"/>
        <w:ind w:left="567" w:firstLine="284"/>
        <w:rPr>
          <w:rFonts w:ascii="Times New Roman" w:hAnsi="Times New Roman" w:cs="Times New Roman"/>
          <w:sz w:val="24"/>
          <w:szCs w:val="24"/>
        </w:rPr>
      </w:pPr>
      <w:r w:rsidRPr="0030020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0200">
        <w:rPr>
          <w:rFonts w:ascii="Times New Roman" w:hAnsi="Times New Roman" w:cs="Times New Roman"/>
          <w:sz w:val="24"/>
          <w:szCs w:val="24"/>
        </w:rPr>
        <w:tab/>
        <w:t xml:space="preserve">Контрольные работы по геометрии: 7 класс: к учебнику Л.С. </w:t>
      </w:r>
      <w:proofErr w:type="spellStart"/>
      <w:r w:rsidRPr="00300200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300200">
        <w:rPr>
          <w:rFonts w:ascii="Times New Roman" w:hAnsi="Times New Roman" w:cs="Times New Roman"/>
          <w:sz w:val="24"/>
          <w:szCs w:val="24"/>
        </w:rPr>
        <w:t xml:space="preserve"> и др. «Геометрия 7 – 9 классы» / Н.Б. Мельникова. – М.: Издательство «Экзамен», 2014</w:t>
      </w:r>
    </w:p>
    <w:p w:rsidR="00300200" w:rsidRDefault="00300200" w:rsidP="009C6FA7">
      <w:pPr>
        <w:spacing w:after="0" w:line="240" w:lineRule="auto"/>
        <w:ind w:left="567" w:firstLine="284"/>
        <w:rPr>
          <w:rFonts w:ascii="Times New Roman" w:hAnsi="Times New Roman" w:cs="Times New Roman"/>
          <w:sz w:val="24"/>
          <w:szCs w:val="24"/>
        </w:rPr>
      </w:pPr>
      <w:r w:rsidRPr="0030020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0200">
        <w:rPr>
          <w:rFonts w:ascii="Times New Roman" w:hAnsi="Times New Roman" w:cs="Times New Roman"/>
          <w:sz w:val="24"/>
          <w:szCs w:val="24"/>
        </w:rPr>
        <w:tab/>
        <w:t xml:space="preserve">Тесты по геометрии: 7 класс: к учебнику Л.С. </w:t>
      </w:r>
      <w:proofErr w:type="spellStart"/>
      <w:r w:rsidRPr="00300200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300200">
        <w:rPr>
          <w:rFonts w:ascii="Times New Roman" w:hAnsi="Times New Roman" w:cs="Times New Roman"/>
          <w:sz w:val="24"/>
          <w:szCs w:val="24"/>
        </w:rPr>
        <w:t xml:space="preserve"> и др. «Геометрия 7 – 9 классы» / А.В. </w:t>
      </w:r>
      <w:proofErr w:type="spellStart"/>
      <w:r w:rsidRPr="00300200">
        <w:rPr>
          <w:rFonts w:ascii="Times New Roman" w:hAnsi="Times New Roman" w:cs="Times New Roman"/>
          <w:sz w:val="24"/>
          <w:szCs w:val="24"/>
        </w:rPr>
        <w:t>Фарков</w:t>
      </w:r>
      <w:proofErr w:type="spellEnd"/>
      <w:r w:rsidRPr="00300200">
        <w:rPr>
          <w:rFonts w:ascii="Times New Roman" w:hAnsi="Times New Roman" w:cs="Times New Roman"/>
          <w:sz w:val="24"/>
          <w:szCs w:val="24"/>
        </w:rPr>
        <w:t>. – М.: Издательство «Экзамен», 2014</w:t>
      </w:r>
    </w:p>
    <w:p w:rsidR="008B79E0" w:rsidRPr="00300200" w:rsidRDefault="008B79E0" w:rsidP="009C6FA7">
      <w:pPr>
        <w:tabs>
          <w:tab w:val="left" w:pos="11160"/>
        </w:tabs>
        <w:spacing w:after="0" w:line="240" w:lineRule="auto"/>
        <w:ind w:left="567" w:firstLine="284"/>
        <w:jc w:val="center"/>
        <w:outlineLvl w:val="0"/>
        <w:rPr>
          <w:rFonts w:ascii="Times New Roman" w:hAnsi="Times New Roman" w:cs="Times New Roman"/>
          <w:i/>
          <w:caps/>
          <w:sz w:val="24"/>
          <w:szCs w:val="24"/>
        </w:rPr>
      </w:pPr>
      <w:r w:rsidRPr="00300200">
        <w:rPr>
          <w:rFonts w:ascii="Times New Roman" w:hAnsi="Times New Roman" w:cs="Times New Roman"/>
          <w:i/>
          <w:caps/>
          <w:sz w:val="24"/>
          <w:szCs w:val="24"/>
        </w:rPr>
        <w:t>Материально-техническое обеспечение</w:t>
      </w:r>
    </w:p>
    <w:p w:rsidR="009C6FA7" w:rsidRPr="009C6FA7" w:rsidRDefault="009C6FA7" w:rsidP="009C6FA7">
      <w:pPr>
        <w:pStyle w:val="aff1"/>
        <w:ind w:left="425"/>
      </w:pPr>
      <w:r w:rsidRPr="009C6FA7">
        <w:t>1</w:t>
      </w:r>
      <w:r w:rsidRPr="009C6FA7">
        <w:tab/>
        <w:t>CD - Диск «Живая математика»»</w:t>
      </w:r>
    </w:p>
    <w:p w:rsidR="009C6FA7" w:rsidRPr="009C6FA7" w:rsidRDefault="009C6FA7" w:rsidP="009C6FA7">
      <w:pPr>
        <w:pStyle w:val="aff1"/>
        <w:ind w:left="425"/>
        <w:rPr>
          <w:i/>
          <w:u w:val="single"/>
        </w:rPr>
      </w:pPr>
      <w:r w:rsidRPr="009C6FA7">
        <w:rPr>
          <w:i/>
          <w:u w:val="single"/>
        </w:rPr>
        <w:t xml:space="preserve">Информационные источники </w:t>
      </w:r>
    </w:p>
    <w:p w:rsidR="009C6FA7" w:rsidRPr="009C6FA7" w:rsidRDefault="009C6FA7" w:rsidP="009C6FA7">
      <w:pPr>
        <w:pStyle w:val="aff1"/>
        <w:ind w:left="425"/>
        <w:rPr>
          <w:lang w:val="en-US"/>
        </w:rPr>
      </w:pPr>
      <w:proofErr w:type="gramStart"/>
      <w:r w:rsidRPr="009C6FA7">
        <w:rPr>
          <w:lang w:val="en-US"/>
        </w:rPr>
        <w:t>2.</w:t>
      </w:r>
      <w:r w:rsidRPr="009C6FA7">
        <w:rPr>
          <w:lang w:val="en-US"/>
        </w:rPr>
        <w:tab/>
        <w:t>http:// school-colltction.edu.ru.</w:t>
      </w:r>
      <w:proofErr w:type="gramEnd"/>
    </w:p>
    <w:p w:rsidR="009C6FA7" w:rsidRPr="009C6FA7" w:rsidRDefault="009C6FA7" w:rsidP="009C6FA7">
      <w:pPr>
        <w:pStyle w:val="aff1"/>
        <w:ind w:left="425"/>
        <w:rPr>
          <w:lang w:val="en-US"/>
        </w:rPr>
      </w:pPr>
      <w:r w:rsidRPr="009C6FA7">
        <w:rPr>
          <w:lang w:val="en-US"/>
        </w:rPr>
        <w:t>3.</w:t>
      </w:r>
      <w:r w:rsidRPr="009C6FA7">
        <w:rPr>
          <w:lang w:val="en-US"/>
        </w:rPr>
        <w:tab/>
        <w:t>http://intergu.ru/</w:t>
      </w:r>
    </w:p>
    <w:p w:rsidR="009C6FA7" w:rsidRPr="009C6FA7" w:rsidRDefault="009C6FA7" w:rsidP="009C6FA7">
      <w:pPr>
        <w:pStyle w:val="aff1"/>
        <w:ind w:left="425"/>
        <w:rPr>
          <w:lang w:val="en-US"/>
        </w:rPr>
      </w:pPr>
      <w:r w:rsidRPr="009C6FA7">
        <w:rPr>
          <w:lang w:val="en-US"/>
        </w:rPr>
        <w:t>4.</w:t>
      </w:r>
      <w:r w:rsidRPr="009C6FA7">
        <w:rPr>
          <w:lang w:val="en-US"/>
        </w:rPr>
        <w:tab/>
        <w:t>http://karmanform.ucoz.ru</w:t>
      </w:r>
    </w:p>
    <w:p w:rsidR="009C6FA7" w:rsidRPr="009C6FA7" w:rsidRDefault="009C6FA7" w:rsidP="009C6FA7">
      <w:pPr>
        <w:pStyle w:val="aff1"/>
        <w:ind w:left="425"/>
        <w:rPr>
          <w:lang w:val="en-US"/>
        </w:rPr>
      </w:pPr>
      <w:r w:rsidRPr="009C6FA7">
        <w:rPr>
          <w:lang w:val="en-US"/>
        </w:rPr>
        <w:t>5.</w:t>
      </w:r>
      <w:r w:rsidRPr="009C6FA7">
        <w:rPr>
          <w:lang w:val="en-US"/>
        </w:rPr>
        <w:tab/>
        <w:t>http://polyakova.ucoz.ru/</w:t>
      </w:r>
    </w:p>
    <w:p w:rsidR="009C6FA7" w:rsidRPr="009C6FA7" w:rsidRDefault="009C6FA7" w:rsidP="009C6FA7">
      <w:pPr>
        <w:pStyle w:val="aff1"/>
        <w:ind w:left="425"/>
        <w:rPr>
          <w:lang w:val="en-US"/>
        </w:rPr>
      </w:pPr>
      <w:r w:rsidRPr="009C6FA7">
        <w:rPr>
          <w:lang w:val="en-US"/>
        </w:rPr>
        <w:t>9.</w:t>
      </w:r>
      <w:r w:rsidRPr="009C6FA7">
        <w:rPr>
          <w:lang w:val="en-US"/>
        </w:rPr>
        <w:tab/>
        <w:t>http://le-savchen.ucoz.ru/</w:t>
      </w:r>
    </w:p>
    <w:p w:rsidR="009C6FA7" w:rsidRPr="009C6FA7" w:rsidRDefault="009C6FA7" w:rsidP="009C6FA7">
      <w:pPr>
        <w:pStyle w:val="aff1"/>
        <w:ind w:left="425"/>
        <w:rPr>
          <w:lang w:val="en-US"/>
        </w:rPr>
      </w:pPr>
      <w:r>
        <w:rPr>
          <w:lang w:val="en-US"/>
        </w:rPr>
        <w:t>10</w:t>
      </w:r>
      <w:proofErr w:type="gramStart"/>
      <w:r>
        <w:rPr>
          <w:lang w:val="en-US"/>
        </w:rPr>
        <w:t>.</w:t>
      </w:r>
      <w:r w:rsidRPr="009C6FA7">
        <w:rPr>
          <w:lang w:val="en-US"/>
        </w:rPr>
        <w:t>http</w:t>
      </w:r>
      <w:proofErr w:type="gramEnd"/>
      <w:r w:rsidRPr="009C6FA7">
        <w:rPr>
          <w:lang w:val="en-US"/>
        </w:rPr>
        <w:t>://www.openclass.ru/</w:t>
      </w:r>
    </w:p>
    <w:p w:rsidR="009C6FA7" w:rsidRPr="009C6FA7" w:rsidRDefault="009C6FA7" w:rsidP="009C6FA7">
      <w:pPr>
        <w:pStyle w:val="aff1"/>
        <w:ind w:left="425"/>
        <w:rPr>
          <w:lang w:val="en-US"/>
        </w:rPr>
      </w:pPr>
      <w:r w:rsidRPr="009C6FA7">
        <w:rPr>
          <w:lang w:val="en-US"/>
        </w:rPr>
        <w:t>11</w:t>
      </w:r>
      <w:proofErr w:type="gramStart"/>
      <w:r w:rsidRPr="009C6FA7">
        <w:rPr>
          <w:lang w:val="en-US"/>
        </w:rPr>
        <w:t>.http</w:t>
      </w:r>
      <w:proofErr w:type="gramEnd"/>
      <w:r w:rsidRPr="009C6FA7">
        <w:rPr>
          <w:lang w:val="en-US"/>
        </w:rPr>
        <w:t>://festival.1september.ru/</w:t>
      </w:r>
    </w:p>
    <w:p w:rsidR="009C6FA7" w:rsidRPr="009C6FA7" w:rsidRDefault="009C6FA7" w:rsidP="009C6FA7">
      <w:pPr>
        <w:pStyle w:val="aff1"/>
        <w:ind w:left="425"/>
        <w:rPr>
          <w:i/>
          <w:u w:val="single"/>
        </w:rPr>
      </w:pPr>
      <w:r w:rsidRPr="009C6FA7">
        <w:rPr>
          <w:i/>
          <w:u w:val="single"/>
        </w:rPr>
        <w:t>Учебно-лабораторное оборудование</w:t>
      </w:r>
    </w:p>
    <w:p w:rsidR="009C6FA7" w:rsidRPr="009C6FA7" w:rsidRDefault="009C6FA7" w:rsidP="009C6FA7">
      <w:pPr>
        <w:pStyle w:val="aff1"/>
        <w:ind w:left="425"/>
      </w:pPr>
      <w:r w:rsidRPr="009C6FA7">
        <w:t>12.Ноутбук</w:t>
      </w:r>
    </w:p>
    <w:p w:rsidR="009C6FA7" w:rsidRPr="009C6FA7" w:rsidRDefault="009C6FA7" w:rsidP="009C6FA7">
      <w:pPr>
        <w:pStyle w:val="aff1"/>
        <w:ind w:left="425"/>
      </w:pPr>
      <w:r w:rsidRPr="009C6FA7">
        <w:t>13</w:t>
      </w:r>
      <w:r>
        <w:t>.</w:t>
      </w:r>
      <w:r w:rsidRPr="009C6FA7">
        <w:t>Мультимедиа проектор</w:t>
      </w:r>
    </w:p>
    <w:p w:rsidR="009C6FA7" w:rsidRPr="009C6FA7" w:rsidRDefault="009C6FA7" w:rsidP="009C6FA7">
      <w:pPr>
        <w:pStyle w:val="aff1"/>
        <w:ind w:left="425"/>
      </w:pPr>
      <w:r w:rsidRPr="009C6FA7">
        <w:t>14.Интерактивная доска</w:t>
      </w:r>
    </w:p>
    <w:p w:rsidR="0073215D" w:rsidRPr="009C6FA7" w:rsidRDefault="009C6FA7" w:rsidP="009C6FA7">
      <w:pPr>
        <w:pStyle w:val="aff1"/>
        <w:ind w:left="425"/>
      </w:pPr>
      <w:r w:rsidRPr="009C6FA7">
        <w:t>15.Комплект инструментов классных: линейка, транспортир, угольник (300, 600), угольник (450, 450), циркуль</w:t>
      </w:r>
    </w:p>
    <w:p w:rsidR="00300200" w:rsidRDefault="00300200" w:rsidP="009C6FA7">
      <w:pPr>
        <w:pStyle w:val="aff1"/>
        <w:ind w:left="0"/>
      </w:pPr>
    </w:p>
    <w:tbl>
      <w:tblPr>
        <w:tblpPr w:leftFromText="180" w:rightFromText="180" w:vertAnchor="text" w:horzAnchor="margin" w:tblpY="473"/>
        <w:tblW w:w="11239" w:type="dxa"/>
        <w:tblLook w:val="04A0" w:firstRow="1" w:lastRow="0" w:firstColumn="1" w:lastColumn="0" w:noHBand="0" w:noVBand="1"/>
      </w:tblPr>
      <w:tblGrid>
        <w:gridCol w:w="4247"/>
        <w:gridCol w:w="2854"/>
        <w:gridCol w:w="4138"/>
      </w:tblGrid>
      <w:tr w:rsidR="00652B9A" w:rsidRPr="00300200" w:rsidTr="00652B9A">
        <w:trPr>
          <w:trHeight w:val="1786"/>
        </w:trPr>
        <w:tc>
          <w:tcPr>
            <w:tcW w:w="4247" w:type="dxa"/>
          </w:tcPr>
          <w:p w:rsidR="00652B9A" w:rsidRPr="00300200" w:rsidRDefault="00652B9A" w:rsidP="009C6FA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52B9A" w:rsidRPr="00300200" w:rsidRDefault="00652B9A" w:rsidP="009C6FA7">
            <w:pPr>
              <w:tabs>
                <w:tab w:val="left" w:pos="86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20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652B9A" w:rsidRPr="00300200" w:rsidRDefault="00652B9A" w:rsidP="009C6FA7">
            <w:pPr>
              <w:tabs>
                <w:tab w:val="left" w:pos="86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200">
              <w:rPr>
                <w:rFonts w:ascii="Times New Roman" w:hAnsi="Times New Roman" w:cs="Times New Roman"/>
                <w:sz w:val="24"/>
                <w:szCs w:val="24"/>
              </w:rPr>
              <w:t>на заседании  методического совета</w:t>
            </w:r>
          </w:p>
          <w:p w:rsidR="00652B9A" w:rsidRPr="00300200" w:rsidRDefault="00652B9A" w:rsidP="009C6FA7">
            <w:pPr>
              <w:tabs>
                <w:tab w:val="left" w:pos="86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200">
              <w:rPr>
                <w:rFonts w:ascii="Times New Roman" w:hAnsi="Times New Roman" w:cs="Times New Roman"/>
                <w:sz w:val="24"/>
                <w:szCs w:val="24"/>
              </w:rPr>
              <w:t>Протокол №1 от «___»________2017г.</w:t>
            </w:r>
          </w:p>
          <w:p w:rsidR="00652B9A" w:rsidRPr="00300200" w:rsidRDefault="00652B9A" w:rsidP="009C6FA7">
            <w:pPr>
              <w:tabs>
                <w:tab w:val="left" w:pos="637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200">
              <w:rPr>
                <w:rFonts w:ascii="Times New Roman" w:hAnsi="Times New Roman" w:cs="Times New Roman"/>
                <w:sz w:val="24"/>
                <w:szCs w:val="24"/>
              </w:rPr>
              <w:t>____________     _______________</w:t>
            </w:r>
          </w:p>
          <w:p w:rsidR="00652B9A" w:rsidRPr="00300200" w:rsidRDefault="00652B9A" w:rsidP="009C6FA7">
            <w:pPr>
              <w:tabs>
                <w:tab w:val="left" w:pos="637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24"/>
              </w:rPr>
            </w:pPr>
            <w:r w:rsidRPr="0030020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00200">
              <w:rPr>
                <w:rFonts w:ascii="Times New Roman" w:hAnsi="Times New Roman" w:cs="Times New Roman"/>
                <w:sz w:val="16"/>
                <w:szCs w:val="24"/>
              </w:rPr>
              <w:t xml:space="preserve">подпись                                      Ф.И.О. </w:t>
            </w:r>
          </w:p>
        </w:tc>
        <w:tc>
          <w:tcPr>
            <w:tcW w:w="2854" w:type="dxa"/>
          </w:tcPr>
          <w:p w:rsidR="00652B9A" w:rsidRPr="00300200" w:rsidRDefault="00652B9A" w:rsidP="009C6F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38" w:type="dxa"/>
          </w:tcPr>
          <w:p w:rsidR="00652B9A" w:rsidRPr="00300200" w:rsidRDefault="00652B9A" w:rsidP="009C6FA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652B9A" w:rsidRPr="00300200" w:rsidRDefault="00652B9A" w:rsidP="009C6FA7">
            <w:pPr>
              <w:tabs>
                <w:tab w:val="left" w:pos="8640"/>
              </w:tabs>
              <w:spacing w:after="0" w:line="240" w:lineRule="auto"/>
              <w:ind w:left="7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02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652B9A" w:rsidRPr="00300200" w:rsidRDefault="00652B9A" w:rsidP="009C6FA7">
            <w:pPr>
              <w:tabs>
                <w:tab w:val="left" w:pos="86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02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директора по УВР</w:t>
            </w:r>
          </w:p>
          <w:p w:rsidR="00652B9A" w:rsidRPr="00300200" w:rsidRDefault="00652B9A" w:rsidP="009C6FA7">
            <w:pPr>
              <w:tabs>
                <w:tab w:val="left" w:pos="86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02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proofErr w:type="spellStart"/>
            <w:r w:rsidRPr="0030020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Н.Е.Романова</w:t>
            </w:r>
            <w:proofErr w:type="spellEnd"/>
          </w:p>
          <w:p w:rsidR="00652B9A" w:rsidRPr="00300200" w:rsidRDefault="00652B9A" w:rsidP="009C6FA7">
            <w:pPr>
              <w:tabs>
                <w:tab w:val="left" w:pos="86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200">
              <w:rPr>
                <w:rFonts w:ascii="Times New Roman" w:hAnsi="Times New Roman" w:cs="Times New Roman"/>
                <w:sz w:val="24"/>
                <w:szCs w:val="24"/>
              </w:rPr>
              <w:t>«___»__________ 2017г.</w:t>
            </w:r>
          </w:p>
          <w:p w:rsidR="00652B9A" w:rsidRPr="00300200" w:rsidRDefault="00652B9A" w:rsidP="009C6F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00200" w:rsidRDefault="00300200" w:rsidP="009C6FA7">
      <w:pPr>
        <w:pStyle w:val="aff1"/>
        <w:ind w:left="0"/>
      </w:pPr>
      <w:bookmarkStart w:id="0" w:name="_GoBack"/>
      <w:bookmarkEnd w:id="0"/>
    </w:p>
    <w:p w:rsidR="00300200" w:rsidRDefault="00300200" w:rsidP="009C6FA7">
      <w:pPr>
        <w:pStyle w:val="aff1"/>
        <w:ind w:left="0"/>
      </w:pPr>
    </w:p>
    <w:sectPr w:rsidR="00300200" w:rsidSect="009C6FA7">
      <w:pgSz w:w="11906" w:h="16838"/>
      <w:pgMar w:top="426" w:right="850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506" w:rsidRDefault="00B92506" w:rsidP="00BD4883">
      <w:pPr>
        <w:spacing w:after="0" w:line="240" w:lineRule="auto"/>
      </w:pPr>
      <w:r>
        <w:separator/>
      </w:r>
    </w:p>
  </w:endnote>
  <w:endnote w:type="continuationSeparator" w:id="0">
    <w:p w:rsidR="00B92506" w:rsidRDefault="00B92506" w:rsidP="00BD4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506" w:rsidRDefault="00B92506" w:rsidP="00BD4883">
      <w:pPr>
        <w:spacing w:after="0" w:line="240" w:lineRule="auto"/>
      </w:pPr>
      <w:r>
        <w:separator/>
      </w:r>
    </w:p>
  </w:footnote>
  <w:footnote w:type="continuationSeparator" w:id="0">
    <w:p w:rsidR="00B92506" w:rsidRDefault="00B92506" w:rsidP="00BD4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3FF423F2"/>
    <w:multiLevelType w:val="hybridMultilevel"/>
    <w:tmpl w:val="291E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35E85"/>
    <w:multiLevelType w:val="hybridMultilevel"/>
    <w:tmpl w:val="ECD41F78"/>
    <w:lvl w:ilvl="0" w:tplc="4E34A96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26664"/>
    <w:multiLevelType w:val="hybridMultilevel"/>
    <w:tmpl w:val="D0B67EBE"/>
    <w:lvl w:ilvl="0" w:tplc="A4EC6850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884" w:hanging="360"/>
      </w:pPr>
    </w:lvl>
    <w:lvl w:ilvl="2" w:tplc="0419001B">
      <w:start w:val="1"/>
      <w:numFmt w:val="lowerRoman"/>
      <w:lvlText w:val="%3."/>
      <w:lvlJc w:val="right"/>
      <w:pPr>
        <w:ind w:left="8604" w:hanging="180"/>
      </w:pPr>
    </w:lvl>
    <w:lvl w:ilvl="3" w:tplc="0419000F">
      <w:start w:val="1"/>
      <w:numFmt w:val="decimal"/>
      <w:lvlText w:val="%4."/>
      <w:lvlJc w:val="left"/>
      <w:pPr>
        <w:ind w:left="9324" w:hanging="360"/>
      </w:pPr>
    </w:lvl>
    <w:lvl w:ilvl="4" w:tplc="04190019">
      <w:start w:val="1"/>
      <w:numFmt w:val="lowerLetter"/>
      <w:lvlText w:val="%5."/>
      <w:lvlJc w:val="left"/>
      <w:pPr>
        <w:ind w:left="10044" w:hanging="360"/>
      </w:pPr>
    </w:lvl>
    <w:lvl w:ilvl="5" w:tplc="0419001B">
      <w:start w:val="1"/>
      <w:numFmt w:val="lowerRoman"/>
      <w:lvlText w:val="%6."/>
      <w:lvlJc w:val="right"/>
      <w:pPr>
        <w:ind w:left="10764" w:hanging="180"/>
      </w:pPr>
    </w:lvl>
    <w:lvl w:ilvl="6" w:tplc="0419000F">
      <w:start w:val="1"/>
      <w:numFmt w:val="decimal"/>
      <w:lvlText w:val="%7."/>
      <w:lvlJc w:val="left"/>
      <w:pPr>
        <w:ind w:left="11484" w:hanging="360"/>
      </w:pPr>
    </w:lvl>
    <w:lvl w:ilvl="7" w:tplc="04190019">
      <w:start w:val="1"/>
      <w:numFmt w:val="lowerLetter"/>
      <w:lvlText w:val="%8."/>
      <w:lvlJc w:val="left"/>
      <w:pPr>
        <w:ind w:left="12204" w:hanging="360"/>
      </w:pPr>
    </w:lvl>
    <w:lvl w:ilvl="8" w:tplc="0419001B">
      <w:start w:val="1"/>
      <w:numFmt w:val="lowerRoman"/>
      <w:lvlText w:val="%9."/>
      <w:lvlJc w:val="right"/>
      <w:pPr>
        <w:ind w:left="12924" w:hanging="180"/>
      </w:pPr>
    </w:lvl>
  </w:abstractNum>
  <w:abstractNum w:abstractNumId="11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F4A2165"/>
    <w:multiLevelType w:val="hybridMultilevel"/>
    <w:tmpl w:val="FDDA175C"/>
    <w:lvl w:ilvl="0" w:tplc="45067EFC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09036F2"/>
    <w:multiLevelType w:val="hybridMultilevel"/>
    <w:tmpl w:val="33886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>
    <w:nsid w:val="7011054E"/>
    <w:multiLevelType w:val="hybridMultilevel"/>
    <w:tmpl w:val="A7388DF6"/>
    <w:lvl w:ilvl="0" w:tplc="3AD80192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23100EC"/>
    <w:multiLevelType w:val="hybridMultilevel"/>
    <w:tmpl w:val="3B28E6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BB6FF2"/>
    <w:multiLevelType w:val="hybridMultilevel"/>
    <w:tmpl w:val="8F3ECAC0"/>
    <w:lvl w:ilvl="0" w:tplc="C8A86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4"/>
    <w:lvlOverride w:ilvl="0">
      <w:startOverride w:val="1"/>
    </w:lvlOverride>
  </w:num>
  <w:num w:numId="4">
    <w:abstractNumId w:val="14"/>
  </w:num>
  <w:num w:numId="5">
    <w:abstractNumId w:val="11"/>
  </w:num>
  <w:num w:numId="6">
    <w:abstractNumId w:val="3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17"/>
  </w:num>
  <w:num w:numId="12">
    <w:abstractNumId w:val="7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  <w:num w:numId="17">
    <w:abstractNumId w:val="10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4883"/>
    <w:rsid w:val="00026ABD"/>
    <w:rsid w:val="00060CB6"/>
    <w:rsid w:val="00070EEA"/>
    <w:rsid w:val="00084356"/>
    <w:rsid w:val="00092346"/>
    <w:rsid w:val="00096A98"/>
    <w:rsid w:val="000A27C4"/>
    <w:rsid w:val="000C3D8F"/>
    <w:rsid w:val="000C4C33"/>
    <w:rsid w:val="000E67EA"/>
    <w:rsid w:val="00103746"/>
    <w:rsid w:val="001041F3"/>
    <w:rsid w:val="00114C44"/>
    <w:rsid w:val="00156A10"/>
    <w:rsid w:val="00180DB5"/>
    <w:rsid w:val="001A41EC"/>
    <w:rsid w:val="001A441A"/>
    <w:rsid w:val="001B5A61"/>
    <w:rsid w:val="001D6B3B"/>
    <w:rsid w:val="002002F0"/>
    <w:rsid w:val="00217056"/>
    <w:rsid w:val="00242F88"/>
    <w:rsid w:val="002715B0"/>
    <w:rsid w:val="002B52B8"/>
    <w:rsid w:val="002D07E3"/>
    <w:rsid w:val="00300200"/>
    <w:rsid w:val="00307E31"/>
    <w:rsid w:val="00344DA8"/>
    <w:rsid w:val="00354EE4"/>
    <w:rsid w:val="003C162C"/>
    <w:rsid w:val="003C1783"/>
    <w:rsid w:val="003D0E33"/>
    <w:rsid w:val="003E3561"/>
    <w:rsid w:val="00423C4B"/>
    <w:rsid w:val="004615E3"/>
    <w:rsid w:val="00465691"/>
    <w:rsid w:val="004C41C4"/>
    <w:rsid w:val="004D3389"/>
    <w:rsid w:val="004E4CF1"/>
    <w:rsid w:val="005428C5"/>
    <w:rsid w:val="00546081"/>
    <w:rsid w:val="00573BE2"/>
    <w:rsid w:val="00593BE3"/>
    <w:rsid w:val="00596C7B"/>
    <w:rsid w:val="005E12DF"/>
    <w:rsid w:val="006071D0"/>
    <w:rsid w:val="0060766D"/>
    <w:rsid w:val="00614BDA"/>
    <w:rsid w:val="00616955"/>
    <w:rsid w:val="00652B9A"/>
    <w:rsid w:val="00662E27"/>
    <w:rsid w:val="006677F9"/>
    <w:rsid w:val="006714C1"/>
    <w:rsid w:val="006A0876"/>
    <w:rsid w:val="006A645E"/>
    <w:rsid w:val="0070130D"/>
    <w:rsid w:val="00701D7B"/>
    <w:rsid w:val="0073215D"/>
    <w:rsid w:val="0074495D"/>
    <w:rsid w:val="007558A7"/>
    <w:rsid w:val="00757788"/>
    <w:rsid w:val="00765D72"/>
    <w:rsid w:val="007751A6"/>
    <w:rsid w:val="00777C2E"/>
    <w:rsid w:val="007878DE"/>
    <w:rsid w:val="007A5398"/>
    <w:rsid w:val="007B3C72"/>
    <w:rsid w:val="007C0073"/>
    <w:rsid w:val="007D5D30"/>
    <w:rsid w:val="007F3860"/>
    <w:rsid w:val="0081009D"/>
    <w:rsid w:val="0081025C"/>
    <w:rsid w:val="00822676"/>
    <w:rsid w:val="00845E1D"/>
    <w:rsid w:val="00862790"/>
    <w:rsid w:val="00883199"/>
    <w:rsid w:val="00896955"/>
    <w:rsid w:val="008A08CD"/>
    <w:rsid w:val="008A3116"/>
    <w:rsid w:val="008B79E0"/>
    <w:rsid w:val="008C6F93"/>
    <w:rsid w:val="008F0E09"/>
    <w:rsid w:val="00922902"/>
    <w:rsid w:val="00952EE9"/>
    <w:rsid w:val="00967505"/>
    <w:rsid w:val="009836C4"/>
    <w:rsid w:val="009A4599"/>
    <w:rsid w:val="009C6FA7"/>
    <w:rsid w:val="00A06134"/>
    <w:rsid w:val="00A33013"/>
    <w:rsid w:val="00A6019B"/>
    <w:rsid w:val="00A60ADA"/>
    <w:rsid w:val="00A61C35"/>
    <w:rsid w:val="00A71894"/>
    <w:rsid w:val="00A85978"/>
    <w:rsid w:val="00AA6758"/>
    <w:rsid w:val="00AB1E01"/>
    <w:rsid w:val="00AD3F93"/>
    <w:rsid w:val="00AF31E1"/>
    <w:rsid w:val="00B0314D"/>
    <w:rsid w:val="00B16B89"/>
    <w:rsid w:val="00B203A9"/>
    <w:rsid w:val="00B30270"/>
    <w:rsid w:val="00B41A6F"/>
    <w:rsid w:val="00B55738"/>
    <w:rsid w:val="00B561EF"/>
    <w:rsid w:val="00B64E31"/>
    <w:rsid w:val="00B70292"/>
    <w:rsid w:val="00B76C6A"/>
    <w:rsid w:val="00B92506"/>
    <w:rsid w:val="00B969B0"/>
    <w:rsid w:val="00BA0FD5"/>
    <w:rsid w:val="00BA4E39"/>
    <w:rsid w:val="00BB5652"/>
    <w:rsid w:val="00BD0025"/>
    <w:rsid w:val="00BD4883"/>
    <w:rsid w:val="00BF5C33"/>
    <w:rsid w:val="00BF6D6E"/>
    <w:rsid w:val="00C041DB"/>
    <w:rsid w:val="00C21F35"/>
    <w:rsid w:val="00C279C8"/>
    <w:rsid w:val="00C33A6F"/>
    <w:rsid w:val="00C62980"/>
    <w:rsid w:val="00CB6CD8"/>
    <w:rsid w:val="00CC16E3"/>
    <w:rsid w:val="00CC5294"/>
    <w:rsid w:val="00CD31EC"/>
    <w:rsid w:val="00CE124D"/>
    <w:rsid w:val="00D10CCE"/>
    <w:rsid w:val="00D1265A"/>
    <w:rsid w:val="00D33FE6"/>
    <w:rsid w:val="00D404D7"/>
    <w:rsid w:val="00D54361"/>
    <w:rsid w:val="00D60CBE"/>
    <w:rsid w:val="00D754F9"/>
    <w:rsid w:val="00DB1952"/>
    <w:rsid w:val="00DC5992"/>
    <w:rsid w:val="00DE38E5"/>
    <w:rsid w:val="00E4699D"/>
    <w:rsid w:val="00E53E9E"/>
    <w:rsid w:val="00E606D1"/>
    <w:rsid w:val="00E71425"/>
    <w:rsid w:val="00EB25F0"/>
    <w:rsid w:val="00EC375B"/>
    <w:rsid w:val="00ED5F9A"/>
    <w:rsid w:val="00EE4D02"/>
    <w:rsid w:val="00EE57DD"/>
    <w:rsid w:val="00EF4B6E"/>
    <w:rsid w:val="00F036F9"/>
    <w:rsid w:val="00F143A0"/>
    <w:rsid w:val="00F161C6"/>
    <w:rsid w:val="00F5331F"/>
    <w:rsid w:val="00F53D7F"/>
    <w:rsid w:val="00F70E6D"/>
    <w:rsid w:val="00F92799"/>
    <w:rsid w:val="00FA5D49"/>
    <w:rsid w:val="00FB1039"/>
    <w:rsid w:val="00FE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64E3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BD4883"/>
    <w:pPr>
      <w:keepNext/>
      <w:keepLines/>
      <w:numPr>
        <w:numId w:val="2"/>
      </w:numPr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0"/>
    <w:next w:val="a0"/>
    <w:link w:val="20"/>
    <w:uiPriority w:val="99"/>
    <w:qFormat/>
    <w:rsid w:val="00BD4883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0"/>
    <w:next w:val="a0"/>
    <w:link w:val="30"/>
    <w:uiPriority w:val="99"/>
    <w:qFormat/>
    <w:rsid w:val="00BD4883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lang w:eastAsia="ar-SA"/>
    </w:rPr>
  </w:style>
  <w:style w:type="paragraph" w:styleId="4">
    <w:name w:val="heading 4"/>
    <w:basedOn w:val="a0"/>
    <w:link w:val="40"/>
    <w:uiPriority w:val="99"/>
    <w:qFormat/>
    <w:rsid w:val="00BD4883"/>
    <w:pPr>
      <w:spacing w:after="180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BD4883"/>
    <w:pPr>
      <w:keepNext/>
      <w:spacing w:after="0" w:line="240" w:lineRule="auto"/>
      <w:outlineLvl w:val="4"/>
    </w:pPr>
    <w:rPr>
      <w:rFonts w:ascii="Times New Roman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locked/>
    <w:rsid w:val="006A0876"/>
    <w:pPr>
      <w:spacing w:before="240" w:after="60"/>
      <w:outlineLvl w:val="5"/>
    </w:pPr>
    <w:rPr>
      <w:rFonts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D4883"/>
    <w:rPr>
      <w:rFonts w:ascii="Cambria" w:eastAsia="Times New Roman" w:hAnsi="Cambria" w:cs="Cambria"/>
      <w:b/>
      <w:bCs/>
      <w:color w:val="365F91"/>
      <w:sz w:val="28"/>
      <w:szCs w:val="28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BD4883"/>
    <w:rPr>
      <w:rFonts w:ascii="Arial" w:eastAsia="Times New Roman" w:hAnsi="Arial" w:cs="Arial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BD4883"/>
    <w:rPr>
      <w:rFonts w:ascii="Cambria" w:hAnsi="Cambria" w:cs="Cambria"/>
      <w:b/>
      <w:bCs/>
      <w:color w:val="4F81BD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D4883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BD4883"/>
    <w:rPr>
      <w:rFonts w:ascii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BD4883"/>
    <w:rPr>
      <w:rFonts w:ascii="Times New Roman" w:hAnsi="Times New Roman"/>
      <w:sz w:val="24"/>
      <w:szCs w:val="24"/>
    </w:rPr>
  </w:style>
  <w:style w:type="character" w:styleId="a6">
    <w:name w:val="Hyperlink"/>
    <w:uiPriority w:val="99"/>
    <w:rsid w:val="00BD4883"/>
    <w:rPr>
      <w:color w:val="0000FF"/>
      <w:u w:val="single"/>
    </w:rPr>
  </w:style>
  <w:style w:type="character" w:customStyle="1" w:styleId="41">
    <w:name w:val="Подпись к таблице4"/>
    <w:uiPriority w:val="99"/>
    <w:rsid w:val="00BD488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31">
    <w:name w:val="Подпись к таблице3"/>
    <w:uiPriority w:val="99"/>
    <w:rsid w:val="00BD4883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character" w:customStyle="1" w:styleId="WW8Num1z0">
    <w:name w:val="WW8Num1z0"/>
    <w:uiPriority w:val="99"/>
    <w:rsid w:val="00BD4883"/>
  </w:style>
  <w:style w:type="character" w:customStyle="1" w:styleId="WW8Num1z1">
    <w:name w:val="WW8Num1z1"/>
    <w:uiPriority w:val="99"/>
    <w:rsid w:val="00BD4883"/>
  </w:style>
  <w:style w:type="character" w:customStyle="1" w:styleId="WW8Num1z2">
    <w:name w:val="WW8Num1z2"/>
    <w:uiPriority w:val="99"/>
    <w:rsid w:val="00BD4883"/>
  </w:style>
  <w:style w:type="character" w:customStyle="1" w:styleId="WW8Num1z3">
    <w:name w:val="WW8Num1z3"/>
    <w:uiPriority w:val="99"/>
    <w:rsid w:val="00BD4883"/>
  </w:style>
  <w:style w:type="character" w:customStyle="1" w:styleId="WW8Num1z4">
    <w:name w:val="WW8Num1z4"/>
    <w:uiPriority w:val="99"/>
    <w:rsid w:val="00BD4883"/>
  </w:style>
  <w:style w:type="character" w:customStyle="1" w:styleId="WW8Num1z5">
    <w:name w:val="WW8Num1z5"/>
    <w:uiPriority w:val="99"/>
    <w:rsid w:val="00BD4883"/>
  </w:style>
  <w:style w:type="character" w:customStyle="1" w:styleId="WW8Num1z6">
    <w:name w:val="WW8Num1z6"/>
    <w:uiPriority w:val="99"/>
    <w:rsid w:val="00BD4883"/>
  </w:style>
  <w:style w:type="character" w:customStyle="1" w:styleId="WW8Num1z7">
    <w:name w:val="WW8Num1z7"/>
    <w:uiPriority w:val="99"/>
    <w:rsid w:val="00BD4883"/>
  </w:style>
  <w:style w:type="character" w:customStyle="1" w:styleId="WW8Num1z8">
    <w:name w:val="WW8Num1z8"/>
    <w:uiPriority w:val="99"/>
    <w:rsid w:val="00BD4883"/>
  </w:style>
  <w:style w:type="character" w:customStyle="1" w:styleId="WW8Num2z0">
    <w:name w:val="WW8Num2z0"/>
    <w:uiPriority w:val="99"/>
    <w:rsid w:val="00BD4883"/>
  </w:style>
  <w:style w:type="character" w:customStyle="1" w:styleId="WW8Num2z1">
    <w:name w:val="WW8Num2z1"/>
    <w:uiPriority w:val="99"/>
    <w:rsid w:val="00BD4883"/>
  </w:style>
  <w:style w:type="character" w:customStyle="1" w:styleId="WW8Num2z2">
    <w:name w:val="WW8Num2z2"/>
    <w:uiPriority w:val="99"/>
    <w:rsid w:val="00BD4883"/>
  </w:style>
  <w:style w:type="character" w:customStyle="1" w:styleId="WW8Num2z3">
    <w:name w:val="WW8Num2z3"/>
    <w:uiPriority w:val="99"/>
    <w:rsid w:val="00BD4883"/>
  </w:style>
  <w:style w:type="character" w:customStyle="1" w:styleId="WW8Num2z4">
    <w:name w:val="WW8Num2z4"/>
    <w:uiPriority w:val="99"/>
    <w:rsid w:val="00BD4883"/>
  </w:style>
  <w:style w:type="character" w:customStyle="1" w:styleId="WW8Num2z5">
    <w:name w:val="WW8Num2z5"/>
    <w:uiPriority w:val="99"/>
    <w:rsid w:val="00BD4883"/>
  </w:style>
  <w:style w:type="character" w:customStyle="1" w:styleId="WW8Num2z6">
    <w:name w:val="WW8Num2z6"/>
    <w:uiPriority w:val="99"/>
    <w:rsid w:val="00BD4883"/>
  </w:style>
  <w:style w:type="character" w:customStyle="1" w:styleId="WW8Num2z7">
    <w:name w:val="WW8Num2z7"/>
    <w:uiPriority w:val="99"/>
    <w:rsid w:val="00BD4883"/>
  </w:style>
  <w:style w:type="character" w:customStyle="1" w:styleId="WW8Num2z8">
    <w:name w:val="WW8Num2z8"/>
    <w:uiPriority w:val="99"/>
    <w:rsid w:val="00BD4883"/>
  </w:style>
  <w:style w:type="character" w:customStyle="1" w:styleId="WW8Num3z0">
    <w:name w:val="WW8Num3z0"/>
    <w:uiPriority w:val="99"/>
    <w:rsid w:val="00BD4883"/>
  </w:style>
  <w:style w:type="character" w:customStyle="1" w:styleId="WW8Num3z1">
    <w:name w:val="WW8Num3z1"/>
    <w:uiPriority w:val="99"/>
    <w:rsid w:val="00BD4883"/>
  </w:style>
  <w:style w:type="character" w:customStyle="1" w:styleId="WW8Num3z2">
    <w:name w:val="WW8Num3z2"/>
    <w:uiPriority w:val="99"/>
    <w:rsid w:val="00BD4883"/>
  </w:style>
  <w:style w:type="character" w:customStyle="1" w:styleId="WW8Num3z3">
    <w:name w:val="WW8Num3z3"/>
    <w:uiPriority w:val="99"/>
    <w:rsid w:val="00BD4883"/>
  </w:style>
  <w:style w:type="character" w:customStyle="1" w:styleId="WW8Num3z4">
    <w:name w:val="WW8Num3z4"/>
    <w:uiPriority w:val="99"/>
    <w:rsid w:val="00BD4883"/>
  </w:style>
  <w:style w:type="character" w:customStyle="1" w:styleId="WW8Num3z5">
    <w:name w:val="WW8Num3z5"/>
    <w:uiPriority w:val="99"/>
    <w:rsid w:val="00BD4883"/>
  </w:style>
  <w:style w:type="character" w:customStyle="1" w:styleId="WW8Num3z6">
    <w:name w:val="WW8Num3z6"/>
    <w:uiPriority w:val="99"/>
    <w:rsid w:val="00BD4883"/>
  </w:style>
  <w:style w:type="character" w:customStyle="1" w:styleId="WW8Num3z7">
    <w:name w:val="WW8Num3z7"/>
    <w:uiPriority w:val="99"/>
    <w:rsid w:val="00BD4883"/>
  </w:style>
  <w:style w:type="character" w:customStyle="1" w:styleId="WW8Num3z8">
    <w:name w:val="WW8Num3z8"/>
    <w:uiPriority w:val="99"/>
    <w:rsid w:val="00BD4883"/>
  </w:style>
  <w:style w:type="character" w:customStyle="1" w:styleId="WW8Num4z0">
    <w:name w:val="WW8Num4z0"/>
    <w:uiPriority w:val="99"/>
    <w:rsid w:val="00BD4883"/>
  </w:style>
  <w:style w:type="character" w:customStyle="1" w:styleId="WW8Num4z1">
    <w:name w:val="WW8Num4z1"/>
    <w:uiPriority w:val="99"/>
    <w:rsid w:val="00BD4883"/>
  </w:style>
  <w:style w:type="character" w:customStyle="1" w:styleId="WW8Num4z2">
    <w:name w:val="WW8Num4z2"/>
    <w:uiPriority w:val="99"/>
    <w:rsid w:val="00BD4883"/>
  </w:style>
  <w:style w:type="character" w:customStyle="1" w:styleId="WW8Num4z3">
    <w:name w:val="WW8Num4z3"/>
    <w:uiPriority w:val="99"/>
    <w:rsid w:val="00BD4883"/>
  </w:style>
  <w:style w:type="character" w:customStyle="1" w:styleId="WW8Num4z4">
    <w:name w:val="WW8Num4z4"/>
    <w:uiPriority w:val="99"/>
    <w:rsid w:val="00BD4883"/>
  </w:style>
  <w:style w:type="character" w:customStyle="1" w:styleId="WW8Num4z5">
    <w:name w:val="WW8Num4z5"/>
    <w:uiPriority w:val="99"/>
    <w:rsid w:val="00BD4883"/>
  </w:style>
  <w:style w:type="character" w:customStyle="1" w:styleId="WW8Num4z6">
    <w:name w:val="WW8Num4z6"/>
    <w:uiPriority w:val="99"/>
    <w:rsid w:val="00BD4883"/>
  </w:style>
  <w:style w:type="character" w:customStyle="1" w:styleId="WW8Num4z7">
    <w:name w:val="WW8Num4z7"/>
    <w:uiPriority w:val="99"/>
    <w:rsid w:val="00BD4883"/>
  </w:style>
  <w:style w:type="character" w:customStyle="1" w:styleId="WW8Num4z8">
    <w:name w:val="WW8Num4z8"/>
    <w:uiPriority w:val="99"/>
    <w:rsid w:val="00BD4883"/>
  </w:style>
  <w:style w:type="character" w:customStyle="1" w:styleId="WW8Num5z0">
    <w:name w:val="WW8Num5z0"/>
    <w:uiPriority w:val="99"/>
    <w:rsid w:val="00BD4883"/>
  </w:style>
  <w:style w:type="character" w:customStyle="1" w:styleId="WW8Num5z1">
    <w:name w:val="WW8Num5z1"/>
    <w:uiPriority w:val="99"/>
    <w:rsid w:val="00BD4883"/>
  </w:style>
  <w:style w:type="character" w:customStyle="1" w:styleId="WW8Num5z2">
    <w:name w:val="WW8Num5z2"/>
    <w:uiPriority w:val="99"/>
    <w:rsid w:val="00BD4883"/>
  </w:style>
  <w:style w:type="character" w:customStyle="1" w:styleId="WW8Num5z3">
    <w:name w:val="WW8Num5z3"/>
    <w:uiPriority w:val="99"/>
    <w:rsid w:val="00BD4883"/>
  </w:style>
  <w:style w:type="character" w:customStyle="1" w:styleId="WW8Num5z4">
    <w:name w:val="WW8Num5z4"/>
    <w:uiPriority w:val="99"/>
    <w:rsid w:val="00BD4883"/>
  </w:style>
  <w:style w:type="character" w:customStyle="1" w:styleId="WW8Num5z5">
    <w:name w:val="WW8Num5z5"/>
    <w:uiPriority w:val="99"/>
    <w:rsid w:val="00BD4883"/>
  </w:style>
  <w:style w:type="character" w:customStyle="1" w:styleId="WW8Num5z6">
    <w:name w:val="WW8Num5z6"/>
    <w:uiPriority w:val="99"/>
    <w:rsid w:val="00BD4883"/>
  </w:style>
  <w:style w:type="character" w:customStyle="1" w:styleId="WW8Num5z7">
    <w:name w:val="WW8Num5z7"/>
    <w:uiPriority w:val="99"/>
    <w:rsid w:val="00BD4883"/>
  </w:style>
  <w:style w:type="character" w:customStyle="1" w:styleId="WW8Num5z8">
    <w:name w:val="WW8Num5z8"/>
    <w:uiPriority w:val="99"/>
    <w:rsid w:val="00BD4883"/>
  </w:style>
  <w:style w:type="character" w:customStyle="1" w:styleId="WW8Num6z0">
    <w:name w:val="WW8Num6z0"/>
    <w:uiPriority w:val="99"/>
    <w:rsid w:val="00BD4883"/>
    <w:rPr>
      <w:b/>
      <w:bCs/>
      <w:i/>
      <w:iCs/>
    </w:rPr>
  </w:style>
  <w:style w:type="character" w:customStyle="1" w:styleId="WW8Num6z1">
    <w:name w:val="WW8Num6z1"/>
    <w:uiPriority w:val="99"/>
    <w:rsid w:val="00BD4883"/>
  </w:style>
  <w:style w:type="character" w:customStyle="1" w:styleId="WW8Num6z2">
    <w:name w:val="WW8Num6z2"/>
    <w:uiPriority w:val="99"/>
    <w:rsid w:val="00BD4883"/>
  </w:style>
  <w:style w:type="character" w:customStyle="1" w:styleId="WW8Num6z3">
    <w:name w:val="WW8Num6z3"/>
    <w:uiPriority w:val="99"/>
    <w:rsid w:val="00BD4883"/>
  </w:style>
  <w:style w:type="character" w:customStyle="1" w:styleId="WW8Num6z4">
    <w:name w:val="WW8Num6z4"/>
    <w:uiPriority w:val="99"/>
    <w:rsid w:val="00BD4883"/>
  </w:style>
  <w:style w:type="character" w:customStyle="1" w:styleId="WW8Num6z5">
    <w:name w:val="WW8Num6z5"/>
    <w:uiPriority w:val="99"/>
    <w:rsid w:val="00BD4883"/>
  </w:style>
  <w:style w:type="character" w:customStyle="1" w:styleId="WW8Num6z6">
    <w:name w:val="WW8Num6z6"/>
    <w:uiPriority w:val="99"/>
    <w:rsid w:val="00BD4883"/>
  </w:style>
  <w:style w:type="character" w:customStyle="1" w:styleId="WW8Num6z7">
    <w:name w:val="WW8Num6z7"/>
    <w:uiPriority w:val="99"/>
    <w:rsid w:val="00BD4883"/>
  </w:style>
  <w:style w:type="character" w:customStyle="1" w:styleId="WW8Num6z8">
    <w:name w:val="WW8Num6z8"/>
    <w:uiPriority w:val="99"/>
    <w:rsid w:val="00BD4883"/>
  </w:style>
  <w:style w:type="character" w:customStyle="1" w:styleId="WW8Num7z0">
    <w:name w:val="WW8Num7z0"/>
    <w:uiPriority w:val="99"/>
    <w:rsid w:val="00BD4883"/>
  </w:style>
  <w:style w:type="character" w:customStyle="1" w:styleId="WW8Num7z1">
    <w:name w:val="WW8Num7z1"/>
    <w:uiPriority w:val="99"/>
    <w:rsid w:val="00BD4883"/>
  </w:style>
  <w:style w:type="character" w:customStyle="1" w:styleId="WW8Num7z2">
    <w:name w:val="WW8Num7z2"/>
    <w:uiPriority w:val="99"/>
    <w:rsid w:val="00BD4883"/>
  </w:style>
  <w:style w:type="character" w:customStyle="1" w:styleId="WW8Num7z3">
    <w:name w:val="WW8Num7z3"/>
    <w:uiPriority w:val="99"/>
    <w:rsid w:val="00BD4883"/>
  </w:style>
  <w:style w:type="character" w:customStyle="1" w:styleId="WW8Num7z4">
    <w:name w:val="WW8Num7z4"/>
    <w:uiPriority w:val="99"/>
    <w:rsid w:val="00BD4883"/>
  </w:style>
  <w:style w:type="character" w:customStyle="1" w:styleId="WW8Num7z5">
    <w:name w:val="WW8Num7z5"/>
    <w:uiPriority w:val="99"/>
    <w:rsid w:val="00BD4883"/>
  </w:style>
  <w:style w:type="character" w:customStyle="1" w:styleId="WW8Num7z6">
    <w:name w:val="WW8Num7z6"/>
    <w:uiPriority w:val="99"/>
    <w:rsid w:val="00BD4883"/>
  </w:style>
  <w:style w:type="character" w:customStyle="1" w:styleId="WW8Num7z7">
    <w:name w:val="WW8Num7z7"/>
    <w:uiPriority w:val="99"/>
    <w:rsid w:val="00BD4883"/>
  </w:style>
  <w:style w:type="character" w:customStyle="1" w:styleId="WW8Num7z8">
    <w:name w:val="WW8Num7z8"/>
    <w:uiPriority w:val="99"/>
    <w:rsid w:val="00BD4883"/>
  </w:style>
  <w:style w:type="character" w:customStyle="1" w:styleId="WW8Num8z0">
    <w:name w:val="WW8Num8z0"/>
    <w:uiPriority w:val="99"/>
    <w:rsid w:val="00BD4883"/>
    <w:rPr>
      <w:rFonts w:ascii="Symbol" w:hAnsi="Symbol" w:cs="Symbol"/>
      <w:sz w:val="28"/>
      <w:szCs w:val="28"/>
    </w:rPr>
  </w:style>
  <w:style w:type="character" w:customStyle="1" w:styleId="WW8Num8z1">
    <w:name w:val="WW8Num8z1"/>
    <w:uiPriority w:val="99"/>
    <w:rsid w:val="00BD4883"/>
    <w:rPr>
      <w:rFonts w:ascii="Courier New" w:hAnsi="Courier New" w:cs="Courier New"/>
    </w:rPr>
  </w:style>
  <w:style w:type="character" w:customStyle="1" w:styleId="WW8Num8z2">
    <w:name w:val="WW8Num8z2"/>
    <w:uiPriority w:val="99"/>
    <w:rsid w:val="00BD4883"/>
    <w:rPr>
      <w:rFonts w:ascii="Wingdings" w:hAnsi="Wingdings" w:cs="Wingdings"/>
    </w:rPr>
  </w:style>
  <w:style w:type="character" w:customStyle="1" w:styleId="WW8Num9z0">
    <w:name w:val="WW8Num9z0"/>
    <w:uiPriority w:val="99"/>
    <w:rsid w:val="00BD4883"/>
    <w:rPr>
      <w:rFonts w:ascii="Symbol" w:hAnsi="Symbol" w:cs="Symbol"/>
      <w:color w:val="auto"/>
      <w:sz w:val="28"/>
      <w:szCs w:val="28"/>
    </w:rPr>
  </w:style>
  <w:style w:type="character" w:customStyle="1" w:styleId="WW8Num9z1">
    <w:name w:val="WW8Num9z1"/>
    <w:uiPriority w:val="99"/>
    <w:rsid w:val="00BD4883"/>
  </w:style>
  <w:style w:type="character" w:customStyle="1" w:styleId="WW8Num9z2">
    <w:name w:val="WW8Num9z2"/>
    <w:uiPriority w:val="99"/>
    <w:rsid w:val="00BD4883"/>
  </w:style>
  <w:style w:type="character" w:customStyle="1" w:styleId="WW8Num9z3">
    <w:name w:val="WW8Num9z3"/>
    <w:uiPriority w:val="99"/>
    <w:rsid w:val="00BD4883"/>
  </w:style>
  <w:style w:type="character" w:customStyle="1" w:styleId="WW8Num9z4">
    <w:name w:val="WW8Num9z4"/>
    <w:uiPriority w:val="99"/>
    <w:rsid w:val="00BD4883"/>
  </w:style>
  <w:style w:type="character" w:customStyle="1" w:styleId="WW8Num9z5">
    <w:name w:val="WW8Num9z5"/>
    <w:uiPriority w:val="99"/>
    <w:rsid w:val="00BD4883"/>
  </w:style>
  <w:style w:type="character" w:customStyle="1" w:styleId="WW8Num9z6">
    <w:name w:val="WW8Num9z6"/>
    <w:uiPriority w:val="99"/>
    <w:rsid w:val="00BD4883"/>
  </w:style>
  <w:style w:type="character" w:customStyle="1" w:styleId="WW8Num9z7">
    <w:name w:val="WW8Num9z7"/>
    <w:uiPriority w:val="99"/>
    <w:rsid w:val="00BD4883"/>
  </w:style>
  <w:style w:type="character" w:customStyle="1" w:styleId="WW8Num9z8">
    <w:name w:val="WW8Num9z8"/>
    <w:uiPriority w:val="99"/>
    <w:rsid w:val="00BD4883"/>
  </w:style>
  <w:style w:type="character" w:customStyle="1" w:styleId="WW8Num10z0">
    <w:name w:val="WW8Num10z0"/>
    <w:uiPriority w:val="99"/>
    <w:rsid w:val="00BD4883"/>
    <w:rPr>
      <w:color w:val="auto"/>
      <w:sz w:val="28"/>
      <w:szCs w:val="28"/>
    </w:rPr>
  </w:style>
  <w:style w:type="character" w:customStyle="1" w:styleId="WW8Num10z1">
    <w:name w:val="WW8Num10z1"/>
    <w:uiPriority w:val="99"/>
    <w:rsid w:val="00BD4883"/>
  </w:style>
  <w:style w:type="character" w:customStyle="1" w:styleId="WW8Num10z2">
    <w:name w:val="WW8Num10z2"/>
    <w:uiPriority w:val="99"/>
    <w:rsid w:val="00BD4883"/>
  </w:style>
  <w:style w:type="character" w:customStyle="1" w:styleId="WW8Num10z3">
    <w:name w:val="WW8Num10z3"/>
    <w:uiPriority w:val="99"/>
    <w:rsid w:val="00BD4883"/>
  </w:style>
  <w:style w:type="character" w:customStyle="1" w:styleId="WW8Num10z4">
    <w:name w:val="WW8Num10z4"/>
    <w:uiPriority w:val="99"/>
    <w:rsid w:val="00BD4883"/>
  </w:style>
  <w:style w:type="character" w:customStyle="1" w:styleId="WW8Num10z5">
    <w:name w:val="WW8Num10z5"/>
    <w:uiPriority w:val="99"/>
    <w:rsid w:val="00BD4883"/>
  </w:style>
  <w:style w:type="character" w:customStyle="1" w:styleId="WW8Num10z6">
    <w:name w:val="WW8Num10z6"/>
    <w:uiPriority w:val="99"/>
    <w:rsid w:val="00BD4883"/>
  </w:style>
  <w:style w:type="character" w:customStyle="1" w:styleId="WW8Num10z7">
    <w:name w:val="WW8Num10z7"/>
    <w:uiPriority w:val="99"/>
    <w:rsid w:val="00BD4883"/>
  </w:style>
  <w:style w:type="character" w:customStyle="1" w:styleId="WW8Num10z8">
    <w:name w:val="WW8Num10z8"/>
    <w:uiPriority w:val="99"/>
    <w:rsid w:val="00BD4883"/>
  </w:style>
  <w:style w:type="character" w:customStyle="1" w:styleId="WW8Num11z0">
    <w:name w:val="WW8Num11z0"/>
    <w:uiPriority w:val="99"/>
    <w:rsid w:val="00BD4883"/>
    <w:rPr>
      <w:rFonts w:eastAsia="Times New Roman"/>
    </w:rPr>
  </w:style>
  <w:style w:type="character" w:customStyle="1" w:styleId="WW8Num11z1">
    <w:name w:val="WW8Num11z1"/>
    <w:uiPriority w:val="99"/>
    <w:rsid w:val="00BD4883"/>
  </w:style>
  <w:style w:type="character" w:customStyle="1" w:styleId="WW8Num11z2">
    <w:name w:val="WW8Num11z2"/>
    <w:uiPriority w:val="99"/>
    <w:rsid w:val="00BD4883"/>
  </w:style>
  <w:style w:type="character" w:customStyle="1" w:styleId="WW8Num11z3">
    <w:name w:val="WW8Num11z3"/>
    <w:uiPriority w:val="99"/>
    <w:rsid w:val="00BD4883"/>
  </w:style>
  <w:style w:type="character" w:customStyle="1" w:styleId="WW8Num11z4">
    <w:name w:val="WW8Num11z4"/>
    <w:uiPriority w:val="99"/>
    <w:rsid w:val="00BD4883"/>
  </w:style>
  <w:style w:type="character" w:customStyle="1" w:styleId="WW8Num11z5">
    <w:name w:val="WW8Num11z5"/>
    <w:uiPriority w:val="99"/>
    <w:rsid w:val="00BD4883"/>
  </w:style>
  <w:style w:type="character" w:customStyle="1" w:styleId="WW8Num11z6">
    <w:name w:val="WW8Num11z6"/>
    <w:uiPriority w:val="99"/>
    <w:rsid w:val="00BD4883"/>
  </w:style>
  <w:style w:type="character" w:customStyle="1" w:styleId="WW8Num11z7">
    <w:name w:val="WW8Num11z7"/>
    <w:uiPriority w:val="99"/>
    <w:rsid w:val="00BD4883"/>
  </w:style>
  <w:style w:type="character" w:customStyle="1" w:styleId="WW8Num11z8">
    <w:name w:val="WW8Num11z8"/>
    <w:uiPriority w:val="99"/>
    <w:rsid w:val="00BD4883"/>
  </w:style>
  <w:style w:type="character" w:customStyle="1" w:styleId="WW8Num12z0">
    <w:name w:val="WW8Num12z0"/>
    <w:uiPriority w:val="99"/>
    <w:rsid w:val="00BD4883"/>
    <w:rPr>
      <w:rFonts w:ascii="Times New Roman" w:hAnsi="Times New Roman" w:cs="Times New Roman"/>
      <w:spacing w:val="-6"/>
      <w:sz w:val="24"/>
      <w:szCs w:val="24"/>
    </w:rPr>
  </w:style>
  <w:style w:type="character" w:customStyle="1" w:styleId="WW8Num12z1">
    <w:name w:val="WW8Num12z1"/>
    <w:uiPriority w:val="99"/>
    <w:rsid w:val="00BD4883"/>
  </w:style>
  <w:style w:type="character" w:customStyle="1" w:styleId="WW8Num12z2">
    <w:name w:val="WW8Num12z2"/>
    <w:uiPriority w:val="99"/>
    <w:rsid w:val="00BD4883"/>
  </w:style>
  <w:style w:type="character" w:customStyle="1" w:styleId="WW8Num12z3">
    <w:name w:val="WW8Num12z3"/>
    <w:uiPriority w:val="99"/>
    <w:rsid w:val="00BD4883"/>
  </w:style>
  <w:style w:type="character" w:customStyle="1" w:styleId="WW8Num12z4">
    <w:name w:val="WW8Num12z4"/>
    <w:uiPriority w:val="99"/>
    <w:rsid w:val="00BD4883"/>
  </w:style>
  <w:style w:type="character" w:customStyle="1" w:styleId="WW8Num12z5">
    <w:name w:val="WW8Num12z5"/>
    <w:uiPriority w:val="99"/>
    <w:rsid w:val="00BD4883"/>
  </w:style>
  <w:style w:type="character" w:customStyle="1" w:styleId="WW8Num12z6">
    <w:name w:val="WW8Num12z6"/>
    <w:uiPriority w:val="99"/>
    <w:rsid w:val="00BD4883"/>
  </w:style>
  <w:style w:type="character" w:customStyle="1" w:styleId="WW8Num12z7">
    <w:name w:val="WW8Num12z7"/>
    <w:uiPriority w:val="99"/>
    <w:rsid w:val="00BD4883"/>
  </w:style>
  <w:style w:type="character" w:customStyle="1" w:styleId="WW8Num12z8">
    <w:name w:val="WW8Num12z8"/>
    <w:uiPriority w:val="99"/>
    <w:rsid w:val="00BD4883"/>
  </w:style>
  <w:style w:type="character" w:customStyle="1" w:styleId="WW8Num13z0">
    <w:name w:val="WW8Num13z0"/>
    <w:uiPriority w:val="99"/>
    <w:rsid w:val="00BD4883"/>
    <w:rPr>
      <w:rFonts w:ascii="Symbol" w:hAnsi="Symbol" w:cs="Symbol"/>
      <w:sz w:val="28"/>
      <w:szCs w:val="28"/>
    </w:rPr>
  </w:style>
  <w:style w:type="character" w:customStyle="1" w:styleId="WW8Num13z1">
    <w:name w:val="WW8Num13z1"/>
    <w:uiPriority w:val="99"/>
    <w:rsid w:val="00BD4883"/>
    <w:rPr>
      <w:rFonts w:ascii="Courier New" w:hAnsi="Courier New" w:cs="Courier New"/>
    </w:rPr>
  </w:style>
  <w:style w:type="character" w:customStyle="1" w:styleId="WW8Num13z2">
    <w:name w:val="WW8Num13z2"/>
    <w:uiPriority w:val="99"/>
    <w:rsid w:val="00BD4883"/>
    <w:rPr>
      <w:rFonts w:ascii="Wingdings" w:hAnsi="Wingdings" w:cs="Wingdings"/>
    </w:rPr>
  </w:style>
  <w:style w:type="character" w:customStyle="1" w:styleId="WW8Num14z0">
    <w:name w:val="WW8Num14z0"/>
    <w:uiPriority w:val="99"/>
    <w:rsid w:val="00BD4883"/>
    <w:rPr>
      <w:b/>
      <w:bCs/>
    </w:rPr>
  </w:style>
  <w:style w:type="character" w:customStyle="1" w:styleId="WW8Num14z1">
    <w:name w:val="WW8Num14z1"/>
    <w:uiPriority w:val="99"/>
    <w:rsid w:val="00BD4883"/>
  </w:style>
  <w:style w:type="character" w:customStyle="1" w:styleId="WW8Num14z2">
    <w:name w:val="WW8Num14z2"/>
    <w:uiPriority w:val="99"/>
    <w:rsid w:val="00BD4883"/>
  </w:style>
  <w:style w:type="character" w:customStyle="1" w:styleId="WW8Num14z3">
    <w:name w:val="WW8Num14z3"/>
    <w:uiPriority w:val="99"/>
    <w:rsid w:val="00BD4883"/>
  </w:style>
  <w:style w:type="character" w:customStyle="1" w:styleId="WW8Num14z4">
    <w:name w:val="WW8Num14z4"/>
    <w:uiPriority w:val="99"/>
    <w:rsid w:val="00BD4883"/>
  </w:style>
  <w:style w:type="character" w:customStyle="1" w:styleId="WW8Num14z5">
    <w:name w:val="WW8Num14z5"/>
    <w:uiPriority w:val="99"/>
    <w:rsid w:val="00BD4883"/>
  </w:style>
  <w:style w:type="character" w:customStyle="1" w:styleId="WW8Num14z6">
    <w:name w:val="WW8Num14z6"/>
    <w:uiPriority w:val="99"/>
    <w:rsid w:val="00BD4883"/>
  </w:style>
  <w:style w:type="character" w:customStyle="1" w:styleId="WW8Num14z7">
    <w:name w:val="WW8Num14z7"/>
    <w:uiPriority w:val="99"/>
    <w:rsid w:val="00BD4883"/>
  </w:style>
  <w:style w:type="character" w:customStyle="1" w:styleId="WW8Num14z8">
    <w:name w:val="WW8Num14z8"/>
    <w:uiPriority w:val="99"/>
    <w:rsid w:val="00BD4883"/>
  </w:style>
  <w:style w:type="character" w:customStyle="1" w:styleId="WW8Num15z0">
    <w:name w:val="WW8Num15z0"/>
    <w:uiPriority w:val="99"/>
    <w:rsid w:val="00BD4883"/>
  </w:style>
  <w:style w:type="character" w:customStyle="1" w:styleId="WW8Num15z1">
    <w:name w:val="WW8Num15z1"/>
    <w:uiPriority w:val="99"/>
    <w:rsid w:val="00BD4883"/>
  </w:style>
  <w:style w:type="character" w:customStyle="1" w:styleId="WW8Num15z2">
    <w:name w:val="WW8Num15z2"/>
    <w:uiPriority w:val="99"/>
    <w:rsid w:val="00BD4883"/>
  </w:style>
  <w:style w:type="character" w:customStyle="1" w:styleId="WW8Num15z3">
    <w:name w:val="WW8Num15z3"/>
    <w:uiPriority w:val="99"/>
    <w:rsid w:val="00BD4883"/>
  </w:style>
  <w:style w:type="character" w:customStyle="1" w:styleId="WW8Num15z4">
    <w:name w:val="WW8Num15z4"/>
    <w:uiPriority w:val="99"/>
    <w:rsid w:val="00BD4883"/>
  </w:style>
  <w:style w:type="character" w:customStyle="1" w:styleId="WW8Num15z5">
    <w:name w:val="WW8Num15z5"/>
    <w:uiPriority w:val="99"/>
    <w:rsid w:val="00BD4883"/>
  </w:style>
  <w:style w:type="character" w:customStyle="1" w:styleId="WW8Num15z6">
    <w:name w:val="WW8Num15z6"/>
    <w:uiPriority w:val="99"/>
    <w:rsid w:val="00BD4883"/>
  </w:style>
  <w:style w:type="character" w:customStyle="1" w:styleId="WW8Num15z7">
    <w:name w:val="WW8Num15z7"/>
    <w:uiPriority w:val="99"/>
    <w:rsid w:val="00BD4883"/>
  </w:style>
  <w:style w:type="character" w:customStyle="1" w:styleId="WW8Num15z8">
    <w:name w:val="WW8Num15z8"/>
    <w:uiPriority w:val="99"/>
    <w:rsid w:val="00BD4883"/>
  </w:style>
  <w:style w:type="character" w:customStyle="1" w:styleId="WW8Num16z0">
    <w:name w:val="WW8Num16z0"/>
    <w:uiPriority w:val="99"/>
    <w:rsid w:val="00BD4883"/>
    <w:rPr>
      <w:color w:val="auto"/>
      <w:sz w:val="28"/>
      <w:szCs w:val="28"/>
    </w:rPr>
  </w:style>
  <w:style w:type="character" w:customStyle="1" w:styleId="WW8Num16z1">
    <w:name w:val="WW8Num16z1"/>
    <w:uiPriority w:val="99"/>
    <w:rsid w:val="00BD4883"/>
  </w:style>
  <w:style w:type="character" w:customStyle="1" w:styleId="WW8Num16z2">
    <w:name w:val="WW8Num16z2"/>
    <w:uiPriority w:val="99"/>
    <w:rsid w:val="00BD4883"/>
  </w:style>
  <w:style w:type="character" w:customStyle="1" w:styleId="WW8Num16z3">
    <w:name w:val="WW8Num16z3"/>
    <w:uiPriority w:val="99"/>
    <w:rsid w:val="00BD4883"/>
  </w:style>
  <w:style w:type="character" w:customStyle="1" w:styleId="WW8Num16z4">
    <w:name w:val="WW8Num16z4"/>
    <w:uiPriority w:val="99"/>
    <w:rsid w:val="00BD4883"/>
  </w:style>
  <w:style w:type="character" w:customStyle="1" w:styleId="WW8Num16z5">
    <w:name w:val="WW8Num16z5"/>
    <w:uiPriority w:val="99"/>
    <w:rsid w:val="00BD4883"/>
  </w:style>
  <w:style w:type="character" w:customStyle="1" w:styleId="WW8Num16z6">
    <w:name w:val="WW8Num16z6"/>
    <w:uiPriority w:val="99"/>
    <w:rsid w:val="00BD4883"/>
  </w:style>
  <w:style w:type="character" w:customStyle="1" w:styleId="WW8Num16z7">
    <w:name w:val="WW8Num16z7"/>
    <w:uiPriority w:val="99"/>
    <w:rsid w:val="00BD4883"/>
  </w:style>
  <w:style w:type="character" w:customStyle="1" w:styleId="WW8Num16z8">
    <w:name w:val="WW8Num16z8"/>
    <w:uiPriority w:val="99"/>
    <w:rsid w:val="00BD4883"/>
  </w:style>
  <w:style w:type="character" w:customStyle="1" w:styleId="WW8Num17z0">
    <w:name w:val="WW8Num17z0"/>
    <w:uiPriority w:val="99"/>
    <w:rsid w:val="00BD4883"/>
    <w:rPr>
      <w:rFonts w:ascii="Symbol" w:hAnsi="Symbol" w:cs="Symbol"/>
    </w:rPr>
  </w:style>
  <w:style w:type="character" w:customStyle="1" w:styleId="WW8Num17z1">
    <w:name w:val="WW8Num17z1"/>
    <w:uiPriority w:val="99"/>
    <w:rsid w:val="00BD4883"/>
  </w:style>
  <w:style w:type="character" w:customStyle="1" w:styleId="WW8Num17z2">
    <w:name w:val="WW8Num17z2"/>
    <w:uiPriority w:val="99"/>
    <w:rsid w:val="00BD4883"/>
  </w:style>
  <w:style w:type="character" w:customStyle="1" w:styleId="WW8Num17z3">
    <w:name w:val="WW8Num17z3"/>
    <w:uiPriority w:val="99"/>
    <w:rsid w:val="00BD4883"/>
  </w:style>
  <w:style w:type="character" w:customStyle="1" w:styleId="WW8Num17z4">
    <w:name w:val="WW8Num17z4"/>
    <w:uiPriority w:val="99"/>
    <w:rsid w:val="00BD4883"/>
  </w:style>
  <w:style w:type="character" w:customStyle="1" w:styleId="WW8Num17z5">
    <w:name w:val="WW8Num17z5"/>
    <w:uiPriority w:val="99"/>
    <w:rsid w:val="00BD4883"/>
  </w:style>
  <w:style w:type="character" w:customStyle="1" w:styleId="WW8Num17z6">
    <w:name w:val="WW8Num17z6"/>
    <w:uiPriority w:val="99"/>
    <w:rsid w:val="00BD4883"/>
  </w:style>
  <w:style w:type="character" w:customStyle="1" w:styleId="WW8Num17z7">
    <w:name w:val="WW8Num17z7"/>
    <w:uiPriority w:val="99"/>
    <w:rsid w:val="00BD4883"/>
  </w:style>
  <w:style w:type="character" w:customStyle="1" w:styleId="WW8Num17z8">
    <w:name w:val="WW8Num17z8"/>
    <w:uiPriority w:val="99"/>
    <w:rsid w:val="00BD4883"/>
  </w:style>
  <w:style w:type="character" w:customStyle="1" w:styleId="WW8Num18z0">
    <w:name w:val="WW8Num18z0"/>
    <w:uiPriority w:val="99"/>
    <w:rsid w:val="00BD4883"/>
  </w:style>
  <w:style w:type="character" w:customStyle="1" w:styleId="WW8Num18z1">
    <w:name w:val="WW8Num18z1"/>
    <w:uiPriority w:val="99"/>
    <w:rsid w:val="00BD4883"/>
  </w:style>
  <w:style w:type="character" w:customStyle="1" w:styleId="WW8Num18z2">
    <w:name w:val="WW8Num18z2"/>
    <w:uiPriority w:val="99"/>
    <w:rsid w:val="00BD4883"/>
  </w:style>
  <w:style w:type="character" w:customStyle="1" w:styleId="WW8Num18z3">
    <w:name w:val="WW8Num18z3"/>
    <w:uiPriority w:val="99"/>
    <w:rsid w:val="00BD4883"/>
  </w:style>
  <w:style w:type="character" w:customStyle="1" w:styleId="WW8Num18z4">
    <w:name w:val="WW8Num18z4"/>
    <w:uiPriority w:val="99"/>
    <w:rsid w:val="00BD4883"/>
  </w:style>
  <w:style w:type="character" w:customStyle="1" w:styleId="WW8Num18z5">
    <w:name w:val="WW8Num18z5"/>
    <w:uiPriority w:val="99"/>
    <w:rsid w:val="00BD4883"/>
  </w:style>
  <w:style w:type="character" w:customStyle="1" w:styleId="WW8Num18z6">
    <w:name w:val="WW8Num18z6"/>
    <w:uiPriority w:val="99"/>
    <w:rsid w:val="00BD4883"/>
  </w:style>
  <w:style w:type="character" w:customStyle="1" w:styleId="WW8Num18z7">
    <w:name w:val="WW8Num18z7"/>
    <w:uiPriority w:val="99"/>
    <w:rsid w:val="00BD4883"/>
  </w:style>
  <w:style w:type="character" w:customStyle="1" w:styleId="WW8Num18z8">
    <w:name w:val="WW8Num18z8"/>
    <w:uiPriority w:val="99"/>
    <w:rsid w:val="00BD4883"/>
  </w:style>
  <w:style w:type="character" w:customStyle="1" w:styleId="WW8Num19z0">
    <w:name w:val="WW8Num19z0"/>
    <w:uiPriority w:val="99"/>
    <w:rsid w:val="00BD4883"/>
    <w:rPr>
      <w:rFonts w:ascii="Wingdings" w:hAnsi="Wingdings" w:cs="Wingdings"/>
    </w:rPr>
  </w:style>
  <w:style w:type="character" w:customStyle="1" w:styleId="WW8Num19z1">
    <w:name w:val="WW8Num19z1"/>
    <w:uiPriority w:val="99"/>
    <w:rsid w:val="00BD4883"/>
    <w:rPr>
      <w:rFonts w:ascii="Courier New" w:hAnsi="Courier New" w:cs="Courier New"/>
    </w:rPr>
  </w:style>
  <w:style w:type="character" w:customStyle="1" w:styleId="WW8Num19z3">
    <w:name w:val="WW8Num19z3"/>
    <w:uiPriority w:val="99"/>
    <w:rsid w:val="00BD4883"/>
    <w:rPr>
      <w:rFonts w:ascii="Symbol" w:hAnsi="Symbol" w:cs="Symbol"/>
    </w:rPr>
  </w:style>
  <w:style w:type="character" w:customStyle="1" w:styleId="WW8Num20z0">
    <w:name w:val="WW8Num20z0"/>
    <w:uiPriority w:val="99"/>
    <w:rsid w:val="00BD4883"/>
    <w:rPr>
      <w:rFonts w:ascii="Wingdings" w:hAnsi="Wingdings" w:cs="Wingdings"/>
    </w:rPr>
  </w:style>
  <w:style w:type="character" w:customStyle="1" w:styleId="WW8Num20z1">
    <w:name w:val="WW8Num20z1"/>
    <w:uiPriority w:val="99"/>
    <w:rsid w:val="00BD4883"/>
    <w:rPr>
      <w:rFonts w:ascii="Courier New" w:hAnsi="Courier New" w:cs="Courier New"/>
    </w:rPr>
  </w:style>
  <w:style w:type="character" w:customStyle="1" w:styleId="WW8Num20z3">
    <w:name w:val="WW8Num20z3"/>
    <w:uiPriority w:val="99"/>
    <w:rsid w:val="00BD4883"/>
    <w:rPr>
      <w:rFonts w:ascii="Symbol" w:hAnsi="Symbol" w:cs="Symbol"/>
    </w:rPr>
  </w:style>
  <w:style w:type="character" w:customStyle="1" w:styleId="WW8Num21z0">
    <w:name w:val="WW8Num21z0"/>
    <w:uiPriority w:val="99"/>
    <w:rsid w:val="00BD4883"/>
  </w:style>
  <w:style w:type="character" w:customStyle="1" w:styleId="WW8Num21z1">
    <w:name w:val="WW8Num21z1"/>
    <w:uiPriority w:val="99"/>
    <w:rsid w:val="00BD4883"/>
  </w:style>
  <w:style w:type="character" w:customStyle="1" w:styleId="WW8Num21z2">
    <w:name w:val="WW8Num21z2"/>
    <w:uiPriority w:val="99"/>
    <w:rsid w:val="00BD4883"/>
  </w:style>
  <w:style w:type="character" w:customStyle="1" w:styleId="WW8Num21z3">
    <w:name w:val="WW8Num21z3"/>
    <w:uiPriority w:val="99"/>
    <w:rsid w:val="00BD4883"/>
  </w:style>
  <w:style w:type="character" w:customStyle="1" w:styleId="WW8Num21z4">
    <w:name w:val="WW8Num21z4"/>
    <w:uiPriority w:val="99"/>
    <w:rsid w:val="00BD4883"/>
  </w:style>
  <w:style w:type="character" w:customStyle="1" w:styleId="WW8Num21z5">
    <w:name w:val="WW8Num21z5"/>
    <w:uiPriority w:val="99"/>
    <w:rsid w:val="00BD4883"/>
  </w:style>
  <w:style w:type="character" w:customStyle="1" w:styleId="WW8Num21z6">
    <w:name w:val="WW8Num21z6"/>
    <w:uiPriority w:val="99"/>
    <w:rsid w:val="00BD4883"/>
  </w:style>
  <w:style w:type="character" w:customStyle="1" w:styleId="WW8Num21z7">
    <w:name w:val="WW8Num21z7"/>
    <w:uiPriority w:val="99"/>
    <w:rsid w:val="00BD4883"/>
  </w:style>
  <w:style w:type="character" w:customStyle="1" w:styleId="WW8Num21z8">
    <w:name w:val="WW8Num21z8"/>
    <w:uiPriority w:val="99"/>
    <w:rsid w:val="00BD4883"/>
  </w:style>
  <w:style w:type="character" w:customStyle="1" w:styleId="WW8Num22z0">
    <w:name w:val="WW8Num22z0"/>
    <w:uiPriority w:val="99"/>
    <w:rsid w:val="00BD4883"/>
  </w:style>
  <w:style w:type="character" w:customStyle="1" w:styleId="WW8Num22z1">
    <w:name w:val="WW8Num22z1"/>
    <w:uiPriority w:val="99"/>
    <w:rsid w:val="00BD4883"/>
  </w:style>
  <w:style w:type="character" w:customStyle="1" w:styleId="WW8Num22z2">
    <w:name w:val="WW8Num22z2"/>
    <w:uiPriority w:val="99"/>
    <w:rsid w:val="00BD4883"/>
  </w:style>
  <w:style w:type="character" w:customStyle="1" w:styleId="WW8Num22z3">
    <w:name w:val="WW8Num22z3"/>
    <w:uiPriority w:val="99"/>
    <w:rsid w:val="00BD4883"/>
  </w:style>
  <w:style w:type="character" w:customStyle="1" w:styleId="WW8Num22z4">
    <w:name w:val="WW8Num22z4"/>
    <w:uiPriority w:val="99"/>
    <w:rsid w:val="00BD4883"/>
  </w:style>
  <w:style w:type="character" w:customStyle="1" w:styleId="WW8Num22z5">
    <w:name w:val="WW8Num22z5"/>
    <w:uiPriority w:val="99"/>
    <w:rsid w:val="00BD4883"/>
  </w:style>
  <w:style w:type="character" w:customStyle="1" w:styleId="WW8Num22z6">
    <w:name w:val="WW8Num22z6"/>
    <w:uiPriority w:val="99"/>
    <w:rsid w:val="00BD4883"/>
  </w:style>
  <w:style w:type="character" w:customStyle="1" w:styleId="WW8Num22z7">
    <w:name w:val="WW8Num22z7"/>
    <w:uiPriority w:val="99"/>
    <w:rsid w:val="00BD4883"/>
  </w:style>
  <w:style w:type="character" w:customStyle="1" w:styleId="WW8Num22z8">
    <w:name w:val="WW8Num22z8"/>
    <w:uiPriority w:val="99"/>
    <w:rsid w:val="00BD4883"/>
  </w:style>
  <w:style w:type="character" w:customStyle="1" w:styleId="11">
    <w:name w:val="Основной шрифт абзаца1"/>
    <w:uiPriority w:val="99"/>
    <w:rsid w:val="00BD4883"/>
  </w:style>
  <w:style w:type="character" w:customStyle="1" w:styleId="a7">
    <w:name w:val="Схема документа Знак"/>
    <w:uiPriority w:val="99"/>
    <w:rsid w:val="00BD4883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uiPriority w:val="99"/>
    <w:rsid w:val="00BD4883"/>
    <w:rPr>
      <w:sz w:val="16"/>
      <w:szCs w:val="16"/>
    </w:rPr>
  </w:style>
  <w:style w:type="character" w:customStyle="1" w:styleId="a8">
    <w:name w:val="Текст примечания Знак"/>
    <w:uiPriority w:val="99"/>
    <w:rsid w:val="00BD4883"/>
  </w:style>
  <w:style w:type="character" w:customStyle="1" w:styleId="a9">
    <w:name w:val="Тема примечания Знак"/>
    <w:uiPriority w:val="99"/>
    <w:rsid w:val="00BD4883"/>
    <w:rPr>
      <w:b/>
      <w:bCs/>
    </w:rPr>
  </w:style>
  <w:style w:type="character" w:customStyle="1" w:styleId="aa">
    <w:name w:val="Текст выноски Знак"/>
    <w:uiPriority w:val="99"/>
    <w:rsid w:val="00BD4883"/>
    <w:rPr>
      <w:rFonts w:ascii="Tahoma" w:hAnsi="Tahoma" w:cs="Tahoma"/>
      <w:sz w:val="16"/>
      <w:szCs w:val="16"/>
    </w:rPr>
  </w:style>
  <w:style w:type="character" w:customStyle="1" w:styleId="ab">
    <w:name w:val="Подзаголовок Знак"/>
    <w:uiPriority w:val="99"/>
    <w:rsid w:val="00BD4883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c">
    <w:name w:val="Основной текст Знак"/>
    <w:uiPriority w:val="99"/>
    <w:rsid w:val="00BD4883"/>
    <w:rPr>
      <w:sz w:val="22"/>
      <w:szCs w:val="22"/>
    </w:rPr>
  </w:style>
  <w:style w:type="character" w:customStyle="1" w:styleId="ad">
    <w:name w:val="Текст сноски Знак"/>
    <w:aliases w:val="Знак6 Знак,F1 Знак"/>
    <w:basedOn w:val="11"/>
    <w:uiPriority w:val="99"/>
    <w:rsid w:val="00BD4883"/>
  </w:style>
  <w:style w:type="character" w:customStyle="1" w:styleId="ae">
    <w:name w:val="Символ сноски"/>
    <w:uiPriority w:val="99"/>
    <w:rsid w:val="00BD4883"/>
    <w:rPr>
      <w:vertAlign w:val="superscript"/>
    </w:rPr>
  </w:style>
  <w:style w:type="character" w:customStyle="1" w:styleId="21">
    <w:name w:val="Основной текст 2 Знак"/>
    <w:uiPriority w:val="99"/>
    <w:rsid w:val="00BD4883"/>
    <w:rPr>
      <w:rFonts w:ascii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uiPriority w:val="99"/>
    <w:rsid w:val="00BD4883"/>
    <w:rPr>
      <w:sz w:val="22"/>
      <w:szCs w:val="22"/>
    </w:rPr>
  </w:style>
  <w:style w:type="character" w:customStyle="1" w:styleId="af0">
    <w:name w:val="Нижний колонтитул Знак"/>
    <w:uiPriority w:val="99"/>
    <w:rsid w:val="00BD4883"/>
    <w:rPr>
      <w:sz w:val="22"/>
      <w:szCs w:val="22"/>
    </w:rPr>
  </w:style>
  <w:style w:type="character" w:customStyle="1" w:styleId="af1">
    <w:name w:val="Основной текст с отступом Знак"/>
    <w:uiPriority w:val="99"/>
    <w:rsid w:val="00BD4883"/>
    <w:rPr>
      <w:sz w:val="22"/>
      <w:szCs w:val="22"/>
    </w:rPr>
  </w:style>
  <w:style w:type="character" w:customStyle="1" w:styleId="b-serp-urlitem1">
    <w:name w:val="b-serp-url__item1"/>
    <w:basedOn w:val="11"/>
    <w:uiPriority w:val="99"/>
    <w:rsid w:val="00BD4883"/>
  </w:style>
  <w:style w:type="character" w:customStyle="1" w:styleId="b-serp-urlmark1">
    <w:name w:val="b-serp-url__mark1"/>
    <w:basedOn w:val="11"/>
    <w:uiPriority w:val="99"/>
    <w:rsid w:val="00BD4883"/>
  </w:style>
  <w:style w:type="character" w:customStyle="1" w:styleId="b-serplistiteminfo1">
    <w:name w:val="b-serp__list_item_info1"/>
    <w:uiPriority w:val="99"/>
    <w:rsid w:val="00BD4883"/>
    <w:rPr>
      <w:color w:val="auto"/>
    </w:rPr>
  </w:style>
  <w:style w:type="character" w:customStyle="1" w:styleId="b-serplistiteminfodomain">
    <w:name w:val="b-serp__list_item_info_domain"/>
    <w:basedOn w:val="11"/>
    <w:uiPriority w:val="99"/>
    <w:rsid w:val="00BD4883"/>
  </w:style>
  <w:style w:type="character" w:customStyle="1" w:styleId="apple-converted-space">
    <w:name w:val="apple-converted-space"/>
    <w:basedOn w:val="11"/>
    <w:uiPriority w:val="99"/>
    <w:rsid w:val="00BD4883"/>
  </w:style>
  <w:style w:type="character" w:styleId="af2">
    <w:name w:val="FollowedHyperlink"/>
    <w:uiPriority w:val="99"/>
    <w:rsid w:val="00BD4883"/>
    <w:rPr>
      <w:color w:val="800080"/>
      <w:u w:val="single"/>
    </w:rPr>
  </w:style>
  <w:style w:type="character" w:styleId="af3">
    <w:name w:val="Strong"/>
    <w:uiPriority w:val="99"/>
    <w:qFormat/>
    <w:rsid w:val="00BD4883"/>
    <w:rPr>
      <w:b/>
      <w:bCs/>
    </w:rPr>
  </w:style>
  <w:style w:type="character" w:customStyle="1" w:styleId="af4">
    <w:name w:val="А_основной Знак"/>
    <w:uiPriority w:val="99"/>
    <w:rsid w:val="00BD4883"/>
    <w:rPr>
      <w:rFonts w:ascii="Times New Roman" w:hAnsi="Times New Roman" w:cs="Times New Roman"/>
      <w:sz w:val="28"/>
      <w:szCs w:val="28"/>
    </w:rPr>
  </w:style>
  <w:style w:type="character" w:customStyle="1" w:styleId="Abstract">
    <w:name w:val="Abstract Знак"/>
    <w:uiPriority w:val="99"/>
    <w:rsid w:val="00BD4883"/>
    <w:rPr>
      <w:rFonts w:ascii="Times New Roman" w:eastAsia="@Arial Unicode MS" w:hAnsi="Times New Roman" w:cs="Times New Roman"/>
      <w:sz w:val="28"/>
      <w:szCs w:val="28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uiPriority w:val="99"/>
    <w:rsid w:val="00BD4883"/>
    <w:rPr>
      <w:rFonts w:ascii="Times New Roman" w:hAnsi="Times New Roman" w:cs="Times New Roman"/>
      <w:sz w:val="24"/>
      <w:szCs w:val="24"/>
      <w:u w:val="none"/>
    </w:rPr>
  </w:style>
  <w:style w:type="character" w:styleId="af5">
    <w:name w:val="footnote reference"/>
    <w:uiPriority w:val="99"/>
    <w:semiHidden/>
    <w:rsid w:val="00BD4883"/>
    <w:rPr>
      <w:vertAlign w:val="superscript"/>
    </w:rPr>
  </w:style>
  <w:style w:type="character" w:styleId="af6">
    <w:name w:val="endnote reference"/>
    <w:uiPriority w:val="99"/>
    <w:semiHidden/>
    <w:rsid w:val="00BD4883"/>
    <w:rPr>
      <w:vertAlign w:val="superscript"/>
    </w:rPr>
  </w:style>
  <w:style w:type="character" w:customStyle="1" w:styleId="af7">
    <w:name w:val="Символы концевой сноски"/>
    <w:uiPriority w:val="99"/>
    <w:rsid w:val="00BD4883"/>
  </w:style>
  <w:style w:type="paragraph" w:customStyle="1" w:styleId="af8">
    <w:name w:val="Заголовок"/>
    <w:basedOn w:val="a0"/>
    <w:next w:val="af9"/>
    <w:uiPriority w:val="99"/>
    <w:rsid w:val="00BD4883"/>
    <w:pPr>
      <w:keepNext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f9">
    <w:name w:val="Body Text"/>
    <w:basedOn w:val="a0"/>
    <w:link w:val="13"/>
    <w:uiPriority w:val="99"/>
    <w:rsid w:val="00BD4883"/>
    <w:pPr>
      <w:spacing w:after="120"/>
    </w:pPr>
    <w:rPr>
      <w:lang w:eastAsia="ar-SA"/>
    </w:rPr>
  </w:style>
  <w:style w:type="character" w:customStyle="1" w:styleId="13">
    <w:name w:val="Основной текст Знак1"/>
    <w:link w:val="af9"/>
    <w:uiPriority w:val="99"/>
    <w:locked/>
    <w:rsid w:val="00BD4883"/>
    <w:rPr>
      <w:rFonts w:ascii="Calibri" w:eastAsia="Times New Roman" w:hAnsi="Calibri" w:cs="Calibri"/>
      <w:lang w:eastAsia="ar-SA" w:bidi="ar-SA"/>
    </w:rPr>
  </w:style>
  <w:style w:type="paragraph" w:styleId="afa">
    <w:name w:val="List"/>
    <w:basedOn w:val="af9"/>
    <w:uiPriority w:val="99"/>
    <w:rsid w:val="00BD4883"/>
  </w:style>
  <w:style w:type="paragraph" w:customStyle="1" w:styleId="14">
    <w:name w:val="Название1"/>
    <w:basedOn w:val="a0"/>
    <w:uiPriority w:val="99"/>
    <w:rsid w:val="00BD4883"/>
    <w:pPr>
      <w:suppressLineNumbers/>
      <w:spacing w:before="120" w:after="120"/>
    </w:pPr>
    <w:rPr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uiPriority w:val="99"/>
    <w:rsid w:val="00BD4883"/>
    <w:pPr>
      <w:suppressLineNumbers/>
    </w:pPr>
    <w:rPr>
      <w:lang w:eastAsia="ar-SA"/>
    </w:rPr>
  </w:style>
  <w:style w:type="paragraph" w:styleId="afb">
    <w:name w:val="Normal (Web)"/>
    <w:basedOn w:val="a0"/>
    <w:uiPriority w:val="99"/>
    <w:rsid w:val="00BD4883"/>
    <w:pPr>
      <w:spacing w:before="280" w:after="280" w:line="240" w:lineRule="auto"/>
    </w:pPr>
    <w:rPr>
      <w:rFonts w:ascii="Times New Roman" w:hAnsi="Times New Roman" w:cs="Times New Roman"/>
      <w:color w:val="000000"/>
      <w:sz w:val="24"/>
      <w:szCs w:val="24"/>
      <w:lang w:eastAsia="ar-SA"/>
    </w:rPr>
  </w:style>
  <w:style w:type="paragraph" w:customStyle="1" w:styleId="16">
    <w:name w:val="Схема документа1"/>
    <w:basedOn w:val="a0"/>
    <w:uiPriority w:val="99"/>
    <w:rsid w:val="00BD4883"/>
    <w:rPr>
      <w:rFonts w:ascii="Tahoma" w:hAnsi="Tahoma" w:cs="Tahoma"/>
      <w:sz w:val="16"/>
      <w:szCs w:val="16"/>
      <w:lang w:eastAsia="ar-SA"/>
    </w:rPr>
  </w:style>
  <w:style w:type="paragraph" w:customStyle="1" w:styleId="17">
    <w:name w:val="Текст примечания1"/>
    <w:basedOn w:val="a0"/>
    <w:uiPriority w:val="99"/>
    <w:rsid w:val="00BD4883"/>
    <w:rPr>
      <w:sz w:val="20"/>
      <w:szCs w:val="20"/>
      <w:lang w:eastAsia="ar-SA"/>
    </w:rPr>
  </w:style>
  <w:style w:type="paragraph" w:styleId="afc">
    <w:name w:val="annotation text"/>
    <w:basedOn w:val="a0"/>
    <w:link w:val="18"/>
    <w:uiPriority w:val="99"/>
    <w:semiHidden/>
    <w:rsid w:val="00BD4883"/>
    <w:pPr>
      <w:spacing w:line="240" w:lineRule="auto"/>
    </w:pPr>
    <w:rPr>
      <w:sz w:val="20"/>
      <w:szCs w:val="20"/>
      <w:lang w:eastAsia="ar-SA"/>
    </w:rPr>
  </w:style>
  <w:style w:type="character" w:customStyle="1" w:styleId="18">
    <w:name w:val="Текст примечания Знак1"/>
    <w:link w:val="afc"/>
    <w:uiPriority w:val="99"/>
    <w:semiHidden/>
    <w:locked/>
    <w:rsid w:val="00BD4883"/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afd">
    <w:name w:val="annotation subject"/>
    <w:basedOn w:val="17"/>
    <w:next w:val="17"/>
    <w:link w:val="19"/>
    <w:uiPriority w:val="99"/>
    <w:semiHidden/>
    <w:rsid w:val="00BD4883"/>
    <w:rPr>
      <w:b/>
      <w:bCs/>
    </w:rPr>
  </w:style>
  <w:style w:type="character" w:customStyle="1" w:styleId="19">
    <w:name w:val="Тема примечания Знак1"/>
    <w:link w:val="afd"/>
    <w:uiPriority w:val="99"/>
    <w:locked/>
    <w:rsid w:val="00BD4883"/>
    <w:rPr>
      <w:rFonts w:ascii="Calibri" w:eastAsia="Times New Roman" w:hAnsi="Calibri" w:cs="Calibri"/>
      <w:b/>
      <w:bCs/>
      <w:sz w:val="20"/>
      <w:szCs w:val="20"/>
      <w:lang w:eastAsia="ar-SA" w:bidi="ar-SA"/>
    </w:rPr>
  </w:style>
  <w:style w:type="paragraph" w:styleId="afe">
    <w:name w:val="Balloon Text"/>
    <w:basedOn w:val="a0"/>
    <w:link w:val="1a"/>
    <w:uiPriority w:val="99"/>
    <w:semiHidden/>
    <w:rsid w:val="00BD4883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1a">
    <w:name w:val="Текст выноски Знак1"/>
    <w:link w:val="afe"/>
    <w:uiPriority w:val="99"/>
    <w:locked/>
    <w:rsid w:val="00BD4883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aff">
    <w:name w:val="Subtitle"/>
    <w:basedOn w:val="a0"/>
    <w:next w:val="af9"/>
    <w:link w:val="1b"/>
    <w:uiPriority w:val="99"/>
    <w:qFormat/>
    <w:rsid w:val="00BD4883"/>
    <w:pPr>
      <w:spacing w:after="0" w:line="360" w:lineRule="auto"/>
      <w:jc w:val="center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character" w:customStyle="1" w:styleId="1b">
    <w:name w:val="Подзаголовок Знак1"/>
    <w:link w:val="aff"/>
    <w:uiPriority w:val="99"/>
    <w:locked/>
    <w:rsid w:val="00BD4883"/>
    <w:rPr>
      <w:rFonts w:ascii="Times New Roman" w:eastAsia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western">
    <w:name w:val="western"/>
    <w:basedOn w:val="a0"/>
    <w:uiPriority w:val="99"/>
    <w:rsid w:val="00BD4883"/>
    <w:pPr>
      <w:spacing w:before="280" w:after="115" w:line="240" w:lineRule="auto"/>
    </w:pPr>
    <w:rPr>
      <w:rFonts w:ascii="Times New Roman" w:hAnsi="Times New Roman" w:cs="Times New Roman"/>
      <w:color w:val="000000"/>
      <w:sz w:val="24"/>
      <w:szCs w:val="24"/>
      <w:lang w:eastAsia="ar-SA"/>
    </w:rPr>
  </w:style>
  <w:style w:type="paragraph" w:styleId="aff0">
    <w:name w:val="footnote text"/>
    <w:aliases w:val="Знак6,F1"/>
    <w:basedOn w:val="a0"/>
    <w:link w:val="1c"/>
    <w:uiPriority w:val="99"/>
    <w:semiHidden/>
    <w:rsid w:val="00BD4883"/>
    <w:pPr>
      <w:spacing w:after="0" w:line="240" w:lineRule="auto"/>
    </w:pPr>
    <w:rPr>
      <w:sz w:val="20"/>
      <w:szCs w:val="20"/>
      <w:lang w:eastAsia="ar-SA"/>
    </w:rPr>
  </w:style>
  <w:style w:type="character" w:customStyle="1" w:styleId="1c">
    <w:name w:val="Текст сноски Знак1"/>
    <w:aliases w:val="Знак6 Знак1,F1 Знак1"/>
    <w:link w:val="aff0"/>
    <w:uiPriority w:val="99"/>
    <w:locked/>
    <w:rsid w:val="00BD4883"/>
    <w:rPr>
      <w:rFonts w:ascii="Calibri" w:eastAsia="Times New Roman" w:hAnsi="Calibri" w:cs="Calibri"/>
      <w:sz w:val="20"/>
      <w:szCs w:val="20"/>
      <w:lang w:eastAsia="ar-SA" w:bidi="ar-SA"/>
    </w:rPr>
  </w:style>
  <w:style w:type="paragraph" w:customStyle="1" w:styleId="210">
    <w:name w:val="Основной текст 21"/>
    <w:basedOn w:val="a0"/>
    <w:uiPriority w:val="99"/>
    <w:rsid w:val="00BD4883"/>
    <w:pPr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ff1">
    <w:name w:val="List Paragraph"/>
    <w:basedOn w:val="a0"/>
    <w:link w:val="aff2"/>
    <w:uiPriority w:val="99"/>
    <w:qFormat/>
    <w:rsid w:val="00BD4883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ar-SA"/>
    </w:rPr>
  </w:style>
  <w:style w:type="paragraph" w:styleId="aff3">
    <w:name w:val="header"/>
    <w:basedOn w:val="a0"/>
    <w:link w:val="1d"/>
    <w:uiPriority w:val="99"/>
    <w:rsid w:val="00BD4883"/>
    <w:rPr>
      <w:lang w:eastAsia="ar-SA"/>
    </w:rPr>
  </w:style>
  <w:style w:type="character" w:customStyle="1" w:styleId="1d">
    <w:name w:val="Верхний колонтитул Знак1"/>
    <w:link w:val="aff3"/>
    <w:uiPriority w:val="99"/>
    <w:locked/>
    <w:rsid w:val="00BD4883"/>
    <w:rPr>
      <w:rFonts w:ascii="Calibri" w:eastAsia="Times New Roman" w:hAnsi="Calibri" w:cs="Calibri"/>
      <w:lang w:eastAsia="ar-SA" w:bidi="ar-SA"/>
    </w:rPr>
  </w:style>
  <w:style w:type="paragraph" w:styleId="aff4">
    <w:name w:val="footer"/>
    <w:basedOn w:val="a0"/>
    <w:link w:val="1e"/>
    <w:uiPriority w:val="99"/>
    <w:rsid w:val="00BD4883"/>
    <w:rPr>
      <w:lang w:eastAsia="ar-SA"/>
    </w:rPr>
  </w:style>
  <w:style w:type="character" w:customStyle="1" w:styleId="1e">
    <w:name w:val="Нижний колонтитул Знак1"/>
    <w:link w:val="aff4"/>
    <w:uiPriority w:val="99"/>
    <w:locked/>
    <w:rsid w:val="00BD4883"/>
    <w:rPr>
      <w:rFonts w:ascii="Calibri" w:eastAsia="Times New Roman" w:hAnsi="Calibri" w:cs="Calibri"/>
      <w:lang w:eastAsia="ar-SA" w:bidi="ar-SA"/>
    </w:rPr>
  </w:style>
  <w:style w:type="paragraph" w:styleId="aff5">
    <w:name w:val="Body Text Indent"/>
    <w:basedOn w:val="a0"/>
    <w:link w:val="1f"/>
    <w:uiPriority w:val="99"/>
    <w:rsid w:val="00BD4883"/>
    <w:pPr>
      <w:spacing w:after="120"/>
      <w:ind w:left="283"/>
    </w:pPr>
    <w:rPr>
      <w:lang w:eastAsia="ar-SA"/>
    </w:rPr>
  </w:style>
  <w:style w:type="character" w:customStyle="1" w:styleId="1f">
    <w:name w:val="Основной текст с отступом Знак1"/>
    <w:link w:val="aff5"/>
    <w:uiPriority w:val="99"/>
    <w:locked/>
    <w:rsid w:val="00BD4883"/>
    <w:rPr>
      <w:rFonts w:ascii="Calibri" w:eastAsia="Times New Roman" w:hAnsi="Calibri" w:cs="Calibri"/>
      <w:lang w:eastAsia="ar-SA" w:bidi="ar-SA"/>
    </w:rPr>
  </w:style>
  <w:style w:type="paragraph" w:customStyle="1" w:styleId="PlainText1">
    <w:name w:val="Plain Text1"/>
    <w:basedOn w:val="a0"/>
    <w:uiPriority w:val="99"/>
    <w:rsid w:val="00BD4883"/>
    <w:pPr>
      <w:overflowPunct w:val="0"/>
      <w:autoSpaceDE w:val="0"/>
      <w:spacing w:after="0" w:line="240" w:lineRule="auto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f0">
    <w:name w:val="Название объекта1"/>
    <w:basedOn w:val="a0"/>
    <w:next w:val="a0"/>
    <w:uiPriority w:val="99"/>
    <w:rsid w:val="00BD4883"/>
    <w:pPr>
      <w:spacing w:line="240" w:lineRule="auto"/>
    </w:pPr>
    <w:rPr>
      <w:b/>
      <w:bCs/>
      <w:color w:val="4F81BD"/>
      <w:sz w:val="18"/>
      <w:szCs w:val="18"/>
      <w:lang w:eastAsia="ar-SA"/>
    </w:rPr>
  </w:style>
  <w:style w:type="paragraph" w:customStyle="1" w:styleId="1f1">
    <w:name w:val="Обычный1"/>
    <w:uiPriority w:val="99"/>
    <w:rsid w:val="00BD4883"/>
    <w:pPr>
      <w:widowControl w:val="0"/>
      <w:suppressAutoHyphens/>
      <w:jc w:val="both"/>
    </w:pPr>
    <w:rPr>
      <w:rFonts w:ascii="Times New Roman" w:hAnsi="Times New Roman"/>
      <w:lang w:eastAsia="ar-SA"/>
    </w:rPr>
  </w:style>
  <w:style w:type="paragraph" w:customStyle="1" w:styleId="aff6">
    <w:name w:val="Новый"/>
    <w:basedOn w:val="a0"/>
    <w:uiPriority w:val="99"/>
    <w:rsid w:val="00BD4883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Abstract0">
    <w:name w:val="Abstract"/>
    <w:basedOn w:val="a0"/>
    <w:uiPriority w:val="99"/>
    <w:rsid w:val="00BD4883"/>
    <w:pPr>
      <w:widowControl w:val="0"/>
      <w:autoSpaceDE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ar-SA"/>
    </w:rPr>
  </w:style>
  <w:style w:type="paragraph" w:customStyle="1" w:styleId="aff7">
    <w:name w:val="А_основной"/>
    <w:basedOn w:val="a0"/>
    <w:uiPriority w:val="99"/>
    <w:rsid w:val="00BD4883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8"/>
      <w:lang w:eastAsia="ar-SA"/>
    </w:rPr>
  </w:style>
  <w:style w:type="paragraph" w:customStyle="1" w:styleId="Default">
    <w:name w:val="Default"/>
    <w:uiPriority w:val="99"/>
    <w:rsid w:val="00BD4883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aff8">
    <w:name w:val="Содержимое таблицы"/>
    <w:basedOn w:val="a0"/>
    <w:uiPriority w:val="99"/>
    <w:rsid w:val="00BD4883"/>
    <w:pPr>
      <w:suppressLineNumbers/>
    </w:pPr>
    <w:rPr>
      <w:lang w:eastAsia="ar-SA"/>
    </w:rPr>
  </w:style>
  <w:style w:type="paragraph" w:customStyle="1" w:styleId="aff9">
    <w:name w:val="Заголовок таблицы"/>
    <w:basedOn w:val="aff8"/>
    <w:uiPriority w:val="99"/>
    <w:rsid w:val="00BD4883"/>
    <w:pPr>
      <w:jc w:val="center"/>
    </w:pPr>
    <w:rPr>
      <w:b/>
      <w:bCs/>
    </w:rPr>
  </w:style>
  <w:style w:type="paragraph" w:customStyle="1" w:styleId="affa">
    <w:name w:val="Содержимое врезки"/>
    <w:basedOn w:val="af9"/>
    <w:uiPriority w:val="99"/>
    <w:rsid w:val="00BD4883"/>
  </w:style>
  <w:style w:type="paragraph" w:styleId="affb">
    <w:name w:val="Revision"/>
    <w:hidden/>
    <w:uiPriority w:val="99"/>
    <w:semiHidden/>
    <w:rsid w:val="00BD4883"/>
    <w:rPr>
      <w:rFonts w:cs="Calibri"/>
      <w:sz w:val="22"/>
      <w:szCs w:val="22"/>
      <w:lang w:eastAsia="ar-SA"/>
    </w:rPr>
  </w:style>
  <w:style w:type="character" w:styleId="affc">
    <w:name w:val="annotation reference"/>
    <w:uiPriority w:val="99"/>
    <w:semiHidden/>
    <w:rsid w:val="00BD4883"/>
    <w:rPr>
      <w:sz w:val="16"/>
      <w:szCs w:val="16"/>
    </w:rPr>
  </w:style>
  <w:style w:type="table" w:styleId="affd">
    <w:name w:val="Table Grid"/>
    <w:basedOn w:val="a2"/>
    <w:uiPriority w:val="99"/>
    <w:rsid w:val="00BD4883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Абзац списка Знак"/>
    <w:link w:val="aff1"/>
    <w:uiPriority w:val="99"/>
    <w:locked/>
    <w:rsid w:val="00BD488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">
    <w:name w:val="НОМЕРА"/>
    <w:basedOn w:val="afb"/>
    <w:link w:val="affe"/>
    <w:uiPriority w:val="99"/>
    <w:rsid w:val="00BD4883"/>
    <w:pPr>
      <w:numPr>
        <w:numId w:val="3"/>
      </w:numPr>
      <w:spacing w:before="0" w:after="0"/>
      <w:jc w:val="both"/>
    </w:pPr>
    <w:rPr>
      <w:rFonts w:ascii="Arial Narrow" w:hAnsi="Arial Narrow"/>
      <w:color w:val="auto"/>
      <w:sz w:val="18"/>
      <w:szCs w:val="18"/>
    </w:rPr>
  </w:style>
  <w:style w:type="character" w:customStyle="1" w:styleId="affe">
    <w:name w:val="НОМЕРА Знак"/>
    <w:link w:val="a"/>
    <w:uiPriority w:val="99"/>
    <w:locked/>
    <w:rsid w:val="00BD4883"/>
    <w:rPr>
      <w:rFonts w:ascii="Arial Narrow" w:eastAsia="Times New Roman" w:hAnsi="Arial Narrow" w:cs="Arial Narrow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BD488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ConsPlusNormal">
    <w:name w:val="ConsPlusNormal"/>
    <w:uiPriority w:val="99"/>
    <w:rsid w:val="00BD4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9">
    <w:name w:val="Style19"/>
    <w:basedOn w:val="a0"/>
    <w:uiPriority w:val="99"/>
    <w:rsid w:val="00BD4883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BD4883"/>
    <w:rPr>
      <w:rFonts w:ascii="Times New Roman" w:hAnsi="Times New Roman" w:cs="Times New Roman"/>
      <w:sz w:val="22"/>
      <w:szCs w:val="22"/>
    </w:rPr>
  </w:style>
  <w:style w:type="character" w:customStyle="1" w:styleId="apple-style-span">
    <w:name w:val="apple-style-span"/>
    <w:basedOn w:val="a1"/>
    <w:uiPriority w:val="99"/>
    <w:rsid w:val="00BD4883"/>
  </w:style>
  <w:style w:type="paragraph" w:customStyle="1" w:styleId="afff">
    <w:name w:val="Стиль"/>
    <w:uiPriority w:val="99"/>
    <w:rsid w:val="00BD488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9pt">
    <w:name w:val="Основной текст + 9 pt"/>
    <w:uiPriority w:val="99"/>
    <w:rsid w:val="00BD488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uiPriority w:val="99"/>
    <w:rsid w:val="00BD488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fff0">
    <w:name w:val="Основной текст + Полужирный"/>
    <w:uiPriority w:val="99"/>
    <w:rsid w:val="00BD4883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+ Курсив7"/>
    <w:uiPriority w:val="99"/>
    <w:rsid w:val="00BD4883"/>
    <w:rPr>
      <w:rFonts w:ascii="Times New Roman" w:eastAsia="Times New Roman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51">
    <w:name w:val="Основной текст + Курсив5"/>
    <w:uiPriority w:val="99"/>
    <w:rsid w:val="00BD4883"/>
    <w:rPr>
      <w:rFonts w:ascii="Times New Roman" w:eastAsia="Times New Roman" w:hAnsi="Times New Roman" w:cs="Times New Roman"/>
      <w:i/>
      <w:iCs/>
      <w:noProof/>
      <w:spacing w:val="0"/>
      <w:sz w:val="22"/>
      <w:szCs w:val="22"/>
      <w:shd w:val="clear" w:color="auto" w:fill="FFFFFF"/>
      <w:lang w:eastAsia="en-US"/>
    </w:rPr>
  </w:style>
  <w:style w:type="paragraph" w:styleId="22">
    <w:name w:val="Body Text Indent 2"/>
    <w:basedOn w:val="a0"/>
    <w:link w:val="23"/>
    <w:uiPriority w:val="99"/>
    <w:rsid w:val="00BD4883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3">
    <w:name w:val="Основной текст с отступом 2 Знак"/>
    <w:link w:val="22"/>
    <w:uiPriority w:val="99"/>
    <w:locked/>
    <w:rsid w:val="00BD4883"/>
    <w:rPr>
      <w:rFonts w:ascii="Times New Roman" w:hAnsi="Times New Roman" w:cs="Times New Roman"/>
      <w:sz w:val="24"/>
      <w:szCs w:val="24"/>
    </w:rPr>
  </w:style>
  <w:style w:type="character" w:customStyle="1" w:styleId="61">
    <w:name w:val="Основной текст + Курсив6"/>
    <w:uiPriority w:val="99"/>
    <w:rsid w:val="00BD4883"/>
    <w:rPr>
      <w:rFonts w:ascii="Times New Roman" w:eastAsia="Times New Roman" w:hAnsi="Times New Roman" w:cs="Times New Roman"/>
      <w:i/>
      <w:iCs/>
      <w:noProof/>
      <w:spacing w:val="0"/>
      <w:sz w:val="22"/>
      <w:szCs w:val="22"/>
      <w:lang w:eastAsia="en-US"/>
    </w:rPr>
  </w:style>
  <w:style w:type="character" w:customStyle="1" w:styleId="9">
    <w:name w:val="Основной текст + 9"/>
    <w:aliases w:val="5 pt7,Курсив7,Интервал 0 pt"/>
    <w:uiPriority w:val="99"/>
    <w:rsid w:val="00BD4883"/>
    <w:rPr>
      <w:rFonts w:ascii="Times New Roman" w:eastAsia="Times New Roman" w:hAnsi="Times New Roman" w:cs="Times New Roman"/>
      <w:i/>
      <w:iCs/>
      <w:spacing w:val="10"/>
      <w:sz w:val="19"/>
      <w:szCs w:val="19"/>
      <w:lang w:eastAsia="en-US"/>
    </w:rPr>
  </w:style>
  <w:style w:type="character" w:customStyle="1" w:styleId="110">
    <w:name w:val="Заголовок 1 Знак1"/>
    <w:uiPriority w:val="99"/>
    <w:rsid w:val="00BD4883"/>
    <w:rPr>
      <w:rFonts w:ascii="Times New Roman" w:hAnsi="Times New Roman" w:cs="Times New Roman"/>
      <w:kern w:val="36"/>
      <w:sz w:val="43"/>
      <w:szCs w:val="43"/>
    </w:rPr>
  </w:style>
  <w:style w:type="character" w:customStyle="1" w:styleId="211">
    <w:name w:val="Заголовок 2 Знак1"/>
    <w:uiPriority w:val="99"/>
    <w:rsid w:val="00BD4883"/>
    <w:rPr>
      <w:rFonts w:ascii="Times New Roman" w:hAnsi="Times New Roman" w:cs="Times New Roman"/>
      <w:b/>
      <w:bCs/>
      <w:sz w:val="31"/>
      <w:szCs w:val="31"/>
    </w:rPr>
  </w:style>
  <w:style w:type="character" w:customStyle="1" w:styleId="310">
    <w:name w:val="Заголовок 3 Знак1"/>
    <w:uiPriority w:val="99"/>
    <w:rsid w:val="00BD4883"/>
    <w:rPr>
      <w:rFonts w:ascii="Times New Roman" w:hAnsi="Times New Roman" w:cs="Times New Roman"/>
      <w:b/>
      <w:bCs/>
      <w:sz w:val="29"/>
      <w:szCs w:val="29"/>
    </w:rPr>
  </w:style>
  <w:style w:type="character" w:customStyle="1" w:styleId="410">
    <w:name w:val="Заголовок 4 Знак1"/>
    <w:uiPriority w:val="99"/>
    <w:rsid w:val="00BD4883"/>
    <w:rPr>
      <w:rFonts w:ascii="Times New Roman" w:hAnsi="Times New Roman" w:cs="Times New Roman"/>
      <w:b/>
      <w:bCs/>
      <w:sz w:val="24"/>
      <w:szCs w:val="24"/>
    </w:rPr>
  </w:style>
  <w:style w:type="paragraph" w:customStyle="1" w:styleId="NR">
    <w:name w:val="NR"/>
    <w:basedOn w:val="a0"/>
    <w:uiPriority w:val="99"/>
    <w:rsid w:val="00BD488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f2">
    <w:name w:val="Знак1"/>
    <w:basedOn w:val="a0"/>
    <w:uiPriority w:val="99"/>
    <w:rsid w:val="00BD48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1">
    <w:name w:val="Emphasis"/>
    <w:uiPriority w:val="99"/>
    <w:qFormat/>
    <w:rsid w:val="00BD4883"/>
    <w:rPr>
      <w:i/>
      <w:iCs/>
    </w:rPr>
  </w:style>
  <w:style w:type="paragraph" w:styleId="afff2">
    <w:name w:val="Plain Text"/>
    <w:basedOn w:val="a0"/>
    <w:link w:val="afff3"/>
    <w:uiPriority w:val="99"/>
    <w:rsid w:val="00BD4883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ff3">
    <w:name w:val="Текст Знак"/>
    <w:link w:val="afff2"/>
    <w:uiPriority w:val="99"/>
    <w:locked/>
    <w:rsid w:val="00BD4883"/>
    <w:rPr>
      <w:rFonts w:ascii="Courier New" w:hAnsi="Courier New" w:cs="Courier New"/>
      <w:sz w:val="20"/>
      <w:szCs w:val="20"/>
    </w:rPr>
  </w:style>
  <w:style w:type="character" w:customStyle="1" w:styleId="a5">
    <w:name w:val="Без интервала Знак"/>
    <w:link w:val="a4"/>
    <w:uiPriority w:val="99"/>
    <w:locked/>
    <w:rsid w:val="00BD4883"/>
    <w:rPr>
      <w:rFonts w:ascii="Times New Roman" w:hAnsi="Times New Roman"/>
      <w:sz w:val="24"/>
      <w:szCs w:val="24"/>
      <w:lang w:val="ru-RU" w:eastAsia="ru-RU" w:bidi="ar-SA"/>
    </w:rPr>
  </w:style>
  <w:style w:type="paragraph" w:styleId="afff4">
    <w:name w:val="Intense Quote"/>
    <w:basedOn w:val="a0"/>
    <w:next w:val="a0"/>
    <w:link w:val="afff5"/>
    <w:uiPriority w:val="99"/>
    <w:qFormat/>
    <w:rsid w:val="00BD4883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hAnsi="Arial" w:cs="Arial"/>
      <w:b/>
      <w:bCs/>
      <w:i/>
      <w:iCs/>
      <w:color w:val="4F81BD"/>
      <w:kern w:val="28"/>
      <w:sz w:val="18"/>
      <w:szCs w:val="18"/>
    </w:rPr>
  </w:style>
  <w:style w:type="character" w:customStyle="1" w:styleId="afff5">
    <w:name w:val="Выделенная цитата Знак"/>
    <w:link w:val="afff4"/>
    <w:uiPriority w:val="99"/>
    <w:locked/>
    <w:rsid w:val="00BD4883"/>
    <w:rPr>
      <w:rFonts w:ascii="Arial" w:hAnsi="Arial" w:cs="Arial"/>
      <w:b/>
      <w:bCs/>
      <w:i/>
      <w:iCs/>
      <w:color w:val="4F81BD"/>
      <w:kern w:val="28"/>
      <w:sz w:val="18"/>
      <w:szCs w:val="18"/>
    </w:rPr>
  </w:style>
  <w:style w:type="character" w:customStyle="1" w:styleId="8">
    <w:name w:val="Основной текст (8)_"/>
    <w:link w:val="80"/>
    <w:uiPriority w:val="99"/>
    <w:locked/>
    <w:rsid w:val="00BD4883"/>
    <w:rPr>
      <w:shd w:val="clear" w:color="auto" w:fill="FFFFFF"/>
    </w:rPr>
  </w:style>
  <w:style w:type="paragraph" w:customStyle="1" w:styleId="80">
    <w:name w:val="Основной текст (8)"/>
    <w:basedOn w:val="a0"/>
    <w:link w:val="8"/>
    <w:uiPriority w:val="99"/>
    <w:rsid w:val="00BD4883"/>
    <w:pPr>
      <w:shd w:val="clear" w:color="auto" w:fill="FFFFFF"/>
      <w:spacing w:before="180" w:after="0" w:line="280" w:lineRule="exact"/>
      <w:jc w:val="both"/>
    </w:pPr>
    <w:rPr>
      <w:rFonts w:cs="Times New Roman"/>
      <w:sz w:val="20"/>
      <w:szCs w:val="20"/>
    </w:rPr>
  </w:style>
  <w:style w:type="character" w:customStyle="1" w:styleId="FontStyle60">
    <w:name w:val="Font Style60"/>
    <w:uiPriority w:val="99"/>
    <w:rsid w:val="00BD4883"/>
    <w:rPr>
      <w:rFonts w:ascii="Segoe UI" w:hAnsi="Segoe UI" w:cs="Segoe UI"/>
      <w:b/>
      <w:bCs/>
      <w:sz w:val="16"/>
      <w:szCs w:val="16"/>
    </w:rPr>
  </w:style>
  <w:style w:type="paragraph" w:customStyle="1" w:styleId="Style30">
    <w:name w:val="Style30"/>
    <w:basedOn w:val="a0"/>
    <w:uiPriority w:val="99"/>
    <w:rsid w:val="00BD4883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uiPriority w:val="99"/>
    <w:rsid w:val="00BD4883"/>
    <w:rPr>
      <w:rFonts w:ascii="Segoe UI" w:hAnsi="Segoe UI" w:cs="Segoe UI"/>
      <w:sz w:val="16"/>
      <w:szCs w:val="16"/>
    </w:rPr>
  </w:style>
  <w:style w:type="paragraph" w:customStyle="1" w:styleId="Style11">
    <w:name w:val="Style11"/>
    <w:basedOn w:val="a0"/>
    <w:uiPriority w:val="99"/>
    <w:rsid w:val="00BD4883"/>
    <w:pPr>
      <w:widowControl w:val="0"/>
      <w:autoSpaceDE w:val="0"/>
      <w:autoSpaceDN w:val="0"/>
      <w:adjustRightInd w:val="0"/>
      <w:spacing w:after="0" w:line="182" w:lineRule="exact"/>
      <w:jc w:val="right"/>
    </w:pPr>
    <w:rPr>
      <w:rFonts w:ascii="Times New Roman" w:hAnsi="Times New Roman" w:cs="Times New Roman"/>
      <w:sz w:val="24"/>
      <w:szCs w:val="24"/>
    </w:rPr>
  </w:style>
  <w:style w:type="paragraph" w:styleId="afff6">
    <w:name w:val="Title"/>
    <w:basedOn w:val="a0"/>
    <w:link w:val="afff7"/>
    <w:uiPriority w:val="99"/>
    <w:qFormat/>
    <w:rsid w:val="00BD4883"/>
    <w:pPr>
      <w:spacing w:after="0" w:line="336" w:lineRule="auto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fff7">
    <w:name w:val="Название Знак"/>
    <w:link w:val="afff6"/>
    <w:uiPriority w:val="99"/>
    <w:locked/>
    <w:rsid w:val="00BD4883"/>
    <w:rPr>
      <w:rFonts w:ascii="Arial" w:hAnsi="Arial" w:cs="Arial"/>
      <w:b/>
      <w:bCs/>
      <w:sz w:val="24"/>
      <w:szCs w:val="24"/>
    </w:rPr>
  </w:style>
  <w:style w:type="paragraph" w:customStyle="1" w:styleId="Style41">
    <w:name w:val="Style41"/>
    <w:basedOn w:val="a0"/>
    <w:uiPriority w:val="99"/>
    <w:rsid w:val="00026ABD"/>
    <w:pPr>
      <w:widowControl w:val="0"/>
      <w:autoSpaceDE w:val="0"/>
      <w:autoSpaceDN w:val="0"/>
      <w:adjustRightInd w:val="0"/>
      <w:spacing w:after="0" w:line="278" w:lineRule="exact"/>
      <w:ind w:hanging="1488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7A5398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6">
    <w:name w:val="Font Style56"/>
    <w:uiPriority w:val="99"/>
    <w:rsid w:val="007A5398"/>
    <w:rPr>
      <w:rFonts w:ascii="Times New Roman" w:hAnsi="Times New Roman" w:cs="Times New Roman"/>
      <w:b/>
      <w:bCs/>
      <w:sz w:val="22"/>
      <w:szCs w:val="22"/>
    </w:rPr>
  </w:style>
  <w:style w:type="character" w:customStyle="1" w:styleId="60">
    <w:name w:val="Заголовок 6 Знак"/>
    <w:link w:val="6"/>
    <w:rsid w:val="006A0876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1f3">
    <w:name w:val="Сетка таблицы1"/>
    <w:basedOn w:val="a2"/>
    <w:next w:val="affd"/>
    <w:uiPriority w:val="59"/>
    <w:rsid w:val="004D338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10</Pages>
  <Words>5212</Words>
  <Characters>29711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ученик6</dc:creator>
  <cp:keywords/>
  <dc:description/>
  <cp:lastModifiedBy>Хецуриани </cp:lastModifiedBy>
  <cp:revision>81</cp:revision>
  <cp:lastPrinted>2017-11-28T07:05:00Z</cp:lastPrinted>
  <dcterms:created xsi:type="dcterms:W3CDTF">2015-09-23T13:46:00Z</dcterms:created>
  <dcterms:modified xsi:type="dcterms:W3CDTF">2017-11-28T07:05:00Z</dcterms:modified>
</cp:coreProperties>
</file>